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right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C63A09" w:rsidRPr="0091073E" w:rsidTr="00B2031E">
        <w:tc>
          <w:tcPr>
            <w:tcW w:w="4785" w:type="dxa"/>
          </w:tcPr>
          <w:p w:rsidR="00C63A09" w:rsidRDefault="00C63A09" w:rsidP="00B2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63A09" w:rsidRPr="0091073E" w:rsidRDefault="00C63A09" w:rsidP="00B203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073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</w:t>
            </w:r>
          </w:p>
          <w:p w:rsidR="00C63A09" w:rsidRPr="0091073E" w:rsidRDefault="00C63A09" w:rsidP="00B203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073E">
              <w:rPr>
                <w:rFonts w:ascii="Times New Roman" w:hAnsi="Times New Roman" w:cs="Times New Roman"/>
                <w:sz w:val="24"/>
                <w:szCs w:val="24"/>
              </w:rPr>
              <w:t>общим собранием</w:t>
            </w:r>
          </w:p>
          <w:p w:rsidR="00C63A09" w:rsidRPr="0091073E" w:rsidRDefault="00B5413B" w:rsidP="00B203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C63A09" w:rsidRPr="0091073E">
              <w:rPr>
                <w:rFonts w:ascii="Times New Roman" w:hAnsi="Times New Roman" w:cs="Times New Roman"/>
                <w:sz w:val="24"/>
                <w:szCs w:val="24"/>
              </w:rPr>
              <w:t xml:space="preserve"> РОО «ФКМО»</w:t>
            </w:r>
          </w:p>
          <w:p w:rsidR="00C63A09" w:rsidRPr="0091073E" w:rsidRDefault="00C63A09" w:rsidP="00B54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073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от </w:t>
            </w:r>
            <w:r w:rsidR="00B5413B">
              <w:rPr>
                <w:rFonts w:ascii="Times New Roman" w:hAnsi="Times New Roman" w:cs="Times New Roman"/>
                <w:sz w:val="24"/>
                <w:szCs w:val="24"/>
              </w:rPr>
              <w:t>13.03.2017</w:t>
            </w:r>
          </w:p>
        </w:tc>
      </w:tr>
    </w:tbl>
    <w:p w:rsidR="0097122C" w:rsidRDefault="0097122C">
      <w:pPr>
        <w:rPr>
          <w:rFonts w:ascii="Times New Roman" w:hAnsi="Times New Roman" w:cs="Times New Roman"/>
          <w:sz w:val="24"/>
          <w:szCs w:val="24"/>
        </w:rPr>
      </w:pPr>
    </w:p>
    <w:p w:rsidR="00C63A09" w:rsidRDefault="00C63A09">
      <w:pPr>
        <w:rPr>
          <w:rFonts w:ascii="Times New Roman" w:hAnsi="Times New Roman" w:cs="Times New Roman"/>
          <w:sz w:val="24"/>
          <w:szCs w:val="24"/>
        </w:rPr>
      </w:pPr>
    </w:p>
    <w:p w:rsidR="00C63A09" w:rsidRDefault="00C63A09">
      <w:pPr>
        <w:rPr>
          <w:rFonts w:ascii="Times New Roman" w:hAnsi="Times New Roman" w:cs="Times New Roman"/>
          <w:sz w:val="24"/>
          <w:szCs w:val="24"/>
        </w:rPr>
      </w:pPr>
    </w:p>
    <w:p w:rsidR="00C63A09" w:rsidRDefault="00C63A09" w:rsidP="00C63A09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63A09" w:rsidRPr="00983354" w:rsidRDefault="00C63A09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983354">
        <w:rPr>
          <w:rFonts w:ascii="Times New Roman" w:hAnsi="Times New Roman" w:cs="Times New Roman"/>
          <w:b/>
          <w:sz w:val="96"/>
          <w:szCs w:val="96"/>
        </w:rPr>
        <w:t>УСТАВ</w:t>
      </w:r>
    </w:p>
    <w:p w:rsidR="00C63A09" w:rsidRPr="00983354" w:rsidRDefault="00C63A09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354">
        <w:rPr>
          <w:rFonts w:ascii="Times New Roman" w:hAnsi="Times New Roman" w:cs="Times New Roman"/>
          <w:b/>
          <w:sz w:val="28"/>
          <w:szCs w:val="28"/>
        </w:rPr>
        <w:t>Региональной общественной организации</w:t>
      </w:r>
    </w:p>
    <w:p w:rsidR="00C63A09" w:rsidRPr="00983354" w:rsidRDefault="00C63A09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354">
        <w:rPr>
          <w:rFonts w:ascii="Times New Roman" w:hAnsi="Times New Roman" w:cs="Times New Roman"/>
          <w:b/>
          <w:sz w:val="28"/>
          <w:szCs w:val="28"/>
        </w:rPr>
        <w:t xml:space="preserve">«Федерация </w:t>
      </w:r>
      <w:proofErr w:type="spellStart"/>
      <w:r w:rsidRPr="00983354">
        <w:rPr>
          <w:rFonts w:ascii="Times New Roman" w:hAnsi="Times New Roman" w:cs="Times New Roman"/>
          <w:b/>
          <w:sz w:val="28"/>
          <w:szCs w:val="28"/>
        </w:rPr>
        <w:t>К</w:t>
      </w:r>
      <w:r w:rsidR="00437F9E" w:rsidRPr="00983354">
        <w:rPr>
          <w:rFonts w:ascii="Times New Roman" w:hAnsi="Times New Roman" w:cs="Times New Roman"/>
          <w:b/>
          <w:sz w:val="28"/>
          <w:szCs w:val="28"/>
        </w:rPr>
        <w:t>ё</w:t>
      </w:r>
      <w:r w:rsidRPr="00983354">
        <w:rPr>
          <w:rFonts w:ascii="Times New Roman" w:hAnsi="Times New Roman" w:cs="Times New Roman"/>
          <w:b/>
          <w:sz w:val="28"/>
          <w:szCs w:val="28"/>
        </w:rPr>
        <w:t>кусинкай</w:t>
      </w:r>
      <w:proofErr w:type="spellEnd"/>
      <w:r w:rsidRPr="00983354">
        <w:rPr>
          <w:rFonts w:ascii="Times New Roman" w:hAnsi="Times New Roman" w:cs="Times New Roman"/>
          <w:b/>
          <w:sz w:val="28"/>
          <w:szCs w:val="28"/>
        </w:rPr>
        <w:t xml:space="preserve"> Мурманской </w:t>
      </w:r>
      <w:r w:rsidR="00856181">
        <w:rPr>
          <w:rFonts w:ascii="Times New Roman" w:hAnsi="Times New Roman" w:cs="Times New Roman"/>
          <w:b/>
          <w:sz w:val="28"/>
          <w:szCs w:val="28"/>
        </w:rPr>
        <w:t>о</w:t>
      </w:r>
      <w:r w:rsidRPr="00983354">
        <w:rPr>
          <w:rFonts w:ascii="Times New Roman" w:hAnsi="Times New Roman" w:cs="Times New Roman"/>
          <w:b/>
          <w:sz w:val="28"/>
          <w:szCs w:val="28"/>
        </w:rPr>
        <w:t>бласти»</w:t>
      </w:r>
    </w:p>
    <w:p w:rsidR="00C63A09" w:rsidRPr="00983354" w:rsidRDefault="00C63A09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A09" w:rsidRPr="00983354" w:rsidRDefault="00C63A09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A09" w:rsidRPr="00983354" w:rsidRDefault="00C63A09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A09" w:rsidRPr="00983354" w:rsidRDefault="00C63A09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A09" w:rsidRPr="00983354" w:rsidRDefault="00C63A09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A09" w:rsidRPr="00983354" w:rsidRDefault="00C63A09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A09" w:rsidRPr="00983354" w:rsidRDefault="00C63A09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A09" w:rsidRPr="00983354" w:rsidRDefault="00C63A09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A09" w:rsidRPr="00983354" w:rsidRDefault="00C63A09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A09" w:rsidRPr="00983354" w:rsidRDefault="00C63A09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A09" w:rsidRPr="00983354" w:rsidRDefault="00C63A09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A09" w:rsidRPr="00983354" w:rsidRDefault="00C63A09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A09" w:rsidRPr="00983354" w:rsidRDefault="00C63A09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A09" w:rsidRPr="00983354" w:rsidRDefault="00C63A09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45F" w:rsidRPr="00983354" w:rsidRDefault="0067245F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45F" w:rsidRPr="00983354" w:rsidRDefault="0067245F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45F" w:rsidRPr="00983354" w:rsidRDefault="0067245F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45F" w:rsidRPr="00983354" w:rsidRDefault="0067245F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45F" w:rsidRPr="00983354" w:rsidRDefault="0067245F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45F" w:rsidRPr="00983354" w:rsidRDefault="0067245F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45F" w:rsidRDefault="0067245F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354" w:rsidRDefault="00983354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354" w:rsidRDefault="00983354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354" w:rsidRDefault="00983354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354" w:rsidRDefault="00983354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196" w:rsidRDefault="009C1196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354" w:rsidRPr="00983354" w:rsidRDefault="00983354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45F" w:rsidRDefault="0067245F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739" w:rsidRPr="00983354" w:rsidRDefault="00AE6739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A09" w:rsidRPr="00983354" w:rsidRDefault="00C63A09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A09" w:rsidRPr="00983354" w:rsidRDefault="00C63A09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A09" w:rsidRPr="00983354" w:rsidRDefault="00C63A09" w:rsidP="00983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г. Мурманск</w:t>
      </w:r>
    </w:p>
    <w:p w:rsidR="00C63A09" w:rsidRPr="00983354" w:rsidRDefault="00B5413B" w:rsidP="00983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 w:rsidR="00C63A09" w:rsidRPr="0098335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B22FA" w:rsidRPr="00983354" w:rsidRDefault="00AB22FA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3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СТАТЬЯ 1. НАИМЕНОВАНИЕ И МЕСТОНАХОЖДЕНИЕ ОРГАНИЗАЦИИ </w:t>
      </w:r>
    </w:p>
    <w:p w:rsidR="00B2031E" w:rsidRPr="00983354" w:rsidRDefault="00B2031E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31E" w:rsidRPr="00983354" w:rsidRDefault="00AB22FA" w:rsidP="00983354">
      <w:pPr>
        <w:pStyle w:val="a4"/>
        <w:numPr>
          <w:ilvl w:val="1"/>
          <w:numId w:val="1"/>
        </w:numPr>
        <w:tabs>
          <w:tab w:val="left" w:pos="130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Полное наименование</w:t>
      </w:r>
      <w:r w:rsidR="00983354">
        <w:rPr>
          <w:rFonts w:ascii="Times New Roman" w:hAnsi="Times New Roman" w:cs="Times New Roman"/>
          <w:sz w:val="24"/>
          <w:szCs w:val="24"/>
        </w:rPr>
        <w:t xml:space="preserve"> организации на русском языке – </w:t>
      </w:r>
      <w:r w:rsidRPr="00983354">
        <w:rPr>
          <w:rFonts w:ascii="Times New Roman" w:hAnsi="Times New Roman" w:cs="Times New Roman"/>
          <w:sz w:val="24"/>
          <w:szCs w:val="24"/>
        </w:rPr>
        <w:t>Региональная общественная организация «</w:t>
      </w:r>
      <w:r w:rsidR="00B2031E" w:rsidRPr="00983354">
        <w:rPr>
          <w:rFonts w:ascii="Times New Roman" w:hAnsi="Times New Roman" w:cs="Times New Roman"/>
          <w:sz w:val="24"/>
          <w:szCs w:val="24"/>
        </w:rPr>
        <w:t>Федер</w:t>
      </w:r>
      <w:r w:rsidRPr="00983354">
        <w:rPr>
          <w:rFonts w:ascii="Times New Roman" w:hAnsi="Times New Roman" w:cs="Times New Roman"/>
          <w:sz w:val="24"/>
          <w:szCs w:val="24"/>
        </w:rPr>
        <w:t xml:space="preserve">ация </w:t>
      </w:r>
      <w:proofErr w:type="spellStart"/>
      <w:r w:rsidRPr="00983354">
        <w:rPr>
          <w:rFonts w:ascii="Times New Roman" w:hAnsi="Times New Roman" w:cs="Times New Roman"/>
          <w:sz w:val="24"/>
          <w:szCs w:val="24"/>
        </w:rPr>
        <w:t>К</w:t>
      </w:r>
      <w:r w:rsidR="00437F9E" w:rsidRPr="00983354">
        <w:rPr>
          <w:rFonts w:ascii="Times New Roman" w:hAnsi="Times New Roman" w:cs="Times New Roman"/>
          <w:sz w:val="24"/>
          <w:szCs w:val="24"/>
        </w:rPr>
        <w:t>ё</w:t>
      </w:r>
      <w:r w:rsidR="00B2031E" w:rsidRPr="00983354">
        <w:rPr>
          <w:rFonts w:ascii="Times New Roman" w:hAnsi="Times New Roman" w:cs="Times New Roman"/>
          <w:sz w:val="24"/>
          <w:szCs w:val="24"/>
        </w:rPr>
        <w:t>кусинкай</w:t>
      </w:r>
      <w:proofErr w:type="spellEnd"/>
      <w:r w:rsidR="00B2031E" w:rsidRPr="00983354">
        <w:rPr>
          <w:rFonts w:ascii="Times New Roman" w:hAnsi="Times New Roman" w:cs="Times New Roman"/>
          <w:sz w:val="24"/>
          <w:szCs w:val="24"/>
        </w:rPr>
        <w:t xml:space="preserve"> Мурманской области».</w:t>
      </w:r>
    </w:p>
    <w:p w:rsidR="00B2031E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Сокращенное наименование</w:t>
      </w:r>
      <w:r w:rsidR="00B2031E" w:rsidRPr="00983354">
        <w:rPr>
          <w:rFonts w:ascii="Times New Roman" w:hAnsi="Times New Roman" w:cs="Times New Roman"/>
          <w:sz w:val="24"/>
          <w:szCs w:val="24"/>
        </w:rPr>
        <w:t xml:space="preserve"> организации на русском языке – </w:t>
      </w:r>
      <w:r w:rsidRPr="00983354">
        <w:rPr>
          <w:rFonts w:ascii="Times New Roman" w:hAnsi="Times New Roman" w:cs="Times New Roman"/>
          <w:sz w:val="24"/>
          <w:szCs w:val="24"/>
        </w:rPr>
        <w:t>РОО «</w:t>
      </w:r>
      <w:r w:rsidR="00B2031E" w:rsidRPr="00983354">
        <w:rPr>
          <w:rFonts w:ascii="Times New Roman" w:hAnsi="Times New Roman" w:cs="Times New Roman"/>
          <w:sz w:val="24"/>
          <w:szCs w:val="24"/>
        </w:rPr>
        <w:t>ФКМО».</w:t>
      </w:r>
    </w:p>
    <w:p w:rsidR="00AB22FA" w:rsidRPr="00983354" w:rsidRDefault="00B2031E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1.2. </w:t>
      </w:r>
      <w:r w:rsidR="00AB22FA" w:rsidRPr="00983354">
        <w:rPr>
          <w:rFonts w:ascii="Times New Roman" w:hAnsi="Times New Roman" w:cs="Times New Roman"/>
          <w:sz w:val="24"/>
          <w:szCs w:val="24"/>
        </w:rPr>
        <w:t>Место нахождения организации: г. Мурманск, ул. Карла Маркса, д.</w:t>
      </w:r>
      <w:r w:rsidRPr="00983354">
        <w:rPr>
          <w:rFonts w:ascii="Times New Roman" w:hAnsi="Times New Roman" w:cs="Times New Roman"/>
          <w:sz w:val="24"/>
          <w:szCs w:val="24"/>
        </w:rPr>
        <w:t xml:space="preserve"> </w:t>
      </w:r>
      <w:r w:rsidR="00AB22FA" w:rsidRPr="00983354">
        <w:rPr>
          <w:rFonts w:ascii="Times New Roman" w:hAnsi="Times New Roman" w:cs="Times New Roman"/>
          <w:sz w:val="24"/>
          <w:szCs w:val="24"/>
        </w:rPr>
        <w:t>14, кв.</w:t>
      </w:r>
      <w:r w:rsidRPr="00983354">
        <w:rPr>
          <w:rFonts w:ascii="Times New Roman" w:hAnsi="Times New Roman" w:cs="Times New Roman"/>
          <w:sz w:val="24"/>
          <w:szCs w:val="24"/>
        </w:rPr>
        <w:t xml:space="preserve"> </w:t>
      </w:r>
      <w:r w:rsidR="00AB22FA" w:rsidRPr="00983354">
        <w:rPr>
          <w:rFonts w:ascii="Times New Roman" w:hAnsi="Times New Roman" w:cs="Times New Roman"/>
          <w:sz w:val="24"/>
          <w:szCs w:val="24"/>
        </w:rPr>
        <w:t xml:space="preserve">4. </w:t>
      </w:r>
    </w:p>
    <w:p w:rsidR="00AB22FA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1.3. Организация осуществляет свою деятельность на территории Мурманской области.</w:t>
      </w:r>
    </w:p>
    <w:p w:rsidR="00AB22FA" w:rsidRPr="00983354" w:rsidRDefault="00AB22FA" w:rsidP="00983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22FA" w:rsidRPr="00983354" w:rsidRDefault="00AB22FA" w:rsidP="00983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2FA" w:rsidRPr="00983354" w:rsidRDefault="00AB22FA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354">
        <w:rPr>
          <w:rFonts w:ascii="Times New Roman" w:hAnsi="Times New Roman" w:cs="Times New Roman"/>
          <w:b/>
          <w:sz w:val="24"/>
          <w:szCs w:val="24"/>
        </w:rPr>
        <w:t>СТАТЬЯ 2.</w:t>
      </w:r>
      <w:r w:rsidR="00B2031E" w:rsidRPr="00983354">
        <w:rPr>
          <w:rFonts w:ascii="Times New Roman" w:hAnsi="Times New Roman" w:cs="Times New Roman"/>
          <w:b/>
          <w:sz w:val="24"/>
          <w:szCs w:val="24"/>
        </w:rPr>
        <w:t xml:space="preserve"> ЮРИДИЧЕСКИЙ СТАТУС ОРГАНИЗАЦИИ</w:t>
      </w:r>
    </w:p>
    <w:p w:rsidR="00B2031E" w:rsidRPr="00983354" w:rsidRDefault="00B2031E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2FA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983354">
        <w:rPr>
          <w:rFonts w:ascii="Times New Roman" w:hAnsi="Times New Roman" w:cs="Times New Roman"/>
          <w:sz w:val="24"/>
          <w:szCs w:val="24"/>
        </w:rPr>
        <w:t>Организация осуществляет свою деятельность в соответствии с Конституцией РФ, Гражданским кодексом Российской Федерации,</w:t>
      </w:r>
      <w:r w:rsidR="00B2031E" w:rsidRPr="00983354">
        <w:rPr>
          <w:rFonts w:ascii="Times New Roman" w:hAnsi="Times New Roman" w:cs="Times New Roman"/>
          <w:sz w:val="24"/>
          <w:szCs w:val="24"/>
        </w:rPr>
        <w:t xml:space="preserve"> Федеральным законом «Об общественных объединениях»,</w:t>
      </w:r>
      <w:r w:rsidRPr="00983354">
        <w:rPr>
          <w:rFonts w:ascii="Times New Roman" w:hAnsi="Times New Roman" w:cs="Times New Roman"/>
          <w:sz w:val="24"/>
          <w:szCs w:val="24"/>
        </w:rPr>
        <w:t xml:space="preserve"> Федеральным законом «</w:t>
      </w:r>
      <w:r w:rsidR="00B2031E" w:rsidRPr="00983354">
        <w:rPr>
          <w:rFonts w:ascii="Times New Roman" w:hAnsi="Times New Roman" w:cs="Times New Roman"/>
          <w:sz w:val="24"/>
          <w:szCs w:val="24"/>
        </w:rPr>
        <w:t>О некоммерческих организациях</w:t>
      </w:r>
      <w:r w:rsidRPr="00983354">
        <w:rPr>
          <w:rFonts w:ascii="Times New Roman" w:hAnsi="Times New Roman" w:cs="Times New Roman"/>
          <w:sz w:val="24"/>
          <w:szCs w:val="24"/>
        </w:rPr>
        <w:t xml:space="preserve">», Федеральным законом «О физической культуре и спорте в Российской Федерации», иными правовыми актами Российской Федерации, настоящим Уставом и руководствуется в своей деятельности общепризнанными международными принципами, нормами и стандартами. </w:t>
      </w:r>
      <w:proofErr w:type="gramEnd"/>
    </w:p>
    <w:p w:rsidR="00AB22FA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2.2. Правоспособность организации как юридического лица возникает с момента государственной регистрации данной организации. Организация создается без ограничения срока ее деятельности. </w:t>
      </w:r>
    </w:p>
    <w:p w:rsidR="00AB22FA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2.3. Организация является основанным на членстве общественным объединением, созданным на основе совместной деятельности для защиты общих интересов и достижения уставных целей объединившихся граждан. Организация не имеет основной целью извлечение прибыли. </w:t>
      </w:r>
    </w:p>
    <w:p w:rsidR="00AB22FA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2.4. Организация вправе в установленном порядке открывать банковские счета на территории Российской Федерации и за ее пределами. </w:t>
      </w:r>
    </w:p>
    <w:p w:rsidR="00AB22FA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2.5. Организация имеет круглую печать, содержащую ее полное наименование на русском языке и указание на место нахождения организации. Печать организации может содержать также наименование организации на иностранном</w:t>
      </w:r>
      <w:r w:rsidR="00B2031E" w:rsidRPr="00983354">
        <w:rPr>
          <w:rFonts w:ascii="Times New Roman" w:hAnsi="Times New Roman" w:cs="Times New Roman"/>
          <w:sz w:val="24"/>
          <w:szCs w:val="24"/>
        </w:rPr>
        <w:t xml:space="preserve"> </w:t>
      </w:r>
      <w:r w:rsidRPr="00983354">
        <w:rPr>
          <w:rFonts w:ascii="Times New Roman" w:hAnsi="Times New Roman" w:cs="Times New Roman"/>
          <w:sz w:val="24"/>
          <w:szCs w:val="24"/>
        </w:rPr>
        <w:t xml:space="preserve">языке. </w:t>
      </w:r>
    </w:p>
    <w:p w:rsidR="00AB22FA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2.6. Организация может вступать в союзы (ассоциации) общественных объединений.</w:t>
      </w:r>
    </w:p>
    <w:p w:rsidR="00AB22FA" w:rsidRPr="00983354" w:rsidRDefault="00AB22FA" w:rsidP="00983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22FA" w:rsidRPr="00983354" w:rsidRDefault="00AB22FA" w:rsidP="00983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2FA" w:rsidRPr="00983354" w:rsidRDefault="00AB22FA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354">
        <w:rPr>
          <w:rFonts w:ascii="Times New Roman" w:hAnsi="Times New Roman" w:cs="Times New Roman"/>
          <w:b/>
          <w:sz w:val="24"/>
          <w:szCs w:val="24"/>
        </w:rPr>
        <w:t xml:space="preserve">СТАТЬЯ 3. ПРАВА И ОБЯЗАННОСТИ ОРГАНИЗАЦИИ </w:t>
      </w:r>
    </w:p>
    <w:p w:rsidR="00B2031E" w:rsidRPr="00983354" w:rsidRDefault="00B2031E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2FA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3.1. Для осуществления уставных целей организация имеет право: </w:t>
      </w:r>
    </w:p>
    <w:p w:rsidR="00B2031E" w:rsidRPr="00983354" w:rsidRDefault="00AB22FA" w:rsidP="0098335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свободно распространять информацию о своей деятельности; </w:t>
      </w:r>
    </w:p>
    <w:p w:rsidR="00B2031E" w:rsidRPr="00983354" w:rsidRDefault="00AB22FA" w:rsidP="0098335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участвовать в выработке решений органов государственной власти и органов местного самоуправления в порядке и объеме, предусмотренном Федеральным законом «Об общественных объединениях» и другими законами; </w:t>
      </w:r>
    </w:p>
    <w:p w:rsidR="00B2031E" w:rsidRPr="00983354" w:rsidRDefault="00AB22FA" w:rsidP="0098335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проводить собрания, митинги, демонстрации, шествия и пикетирование; </w:t>
      </w:r>
    </w:p>
    <w:p w:rsidR="00B2031E" w:rsidRPr="00983354" w:rsidRDefault="00AB22FA" w:rsidP="0098335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учреждать средства массовой информации и осуществлять издательскую деятельность; </w:t>
      </w:r>
    </w:p>
    <w:p w:rsidR="00B2031E" w:rsidRPr="00983354" w:rsidRDefault="00AB22FA" w:rsidP="0098335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представлять и защищать свои права, законные </w:t>
      </w:r>
      <w:r w:rsidR="00B2031E" w:rsidRPr="00983354">
        <w:rPr>
          <w:rFonts w:ascii="Times New Roman" w:hAnsi="Times New Roman" w:cs="Times New Roman"/>
          <w:sz w:val="24"/>
          <w:szCs w:val="24"/>
        </w:rPr>
        <w:t xml:space="preserve">интересы своих членов в органах </w:t>
      </w:r>
      <w:r w:rsidRPr="00983354">
        <w:rPr>
          <w:rFonts w:ascii="Times New Roman" w:hAnsi="Times New Roman" w:cs="Times New Roman"/>
          <w:sz w:val="24"/>
          <w:szCs w:val="24"/>
        </w:rPr>
        <w:t>государственной власти, местного самоуправлен</w:t>
      </w:r>
      <w:r w:rsidR="00B2031E" w:rsidRPr="00983354">
        <w:rPr>
          <w:rFonts w:ascii="Times New Roman" w:hAnsi="Times New Roman" w:cs="Times New Roman"/>
          <w:sz w:val="24"/>
          <w:szCs w:val="24"/>
        </w:rPr>
        <w:t>ия и общественных объединениях;</w:t>
      </w:r>
    </w:p>
    <w:p w:rsidR="0067245F" w:rsidRPr="00983354" w:rsidRDefault="00AB22FA" w:rsidP="0098335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осуществлять в полном объеме полномочия, предусмотренные законодател</w:t>
      </w:r>
      <w:r w:rsidR="0067245F" w:rsidRPr="00983354">
        <w:rPr>
          <w:rFonts w:ascii="Times New Roman" w:hAnsi="Times New Roman" w:cs="Times New Roman"/>
          <w:sz w:val="24"/>
          <w:szCs w:val="24"/>
        </w:rPr>
        <w:t xml:space="preserve">ьством </w:t>
      </w:r>
      <w:r w:rsidRPr="00983354">
        <w:rPr>
          <w:rFonts w:ascii="Times New Roman" w:hAnsi="Times New Roman" w:cs="Times New Roman"/>
          <w:sz w:val="24"/>
          <w:szCs w:val="24"/>
        </w:rPr>
        <w:t xml:space="preserve">об общественных объединениях; </w:t>
      </w:r>
    </w:p>
    <w:p w:rsidR="0067245F" w:rsidRPr="00983354" w:rsidRDefault="00AB22FA" w:rsidP="0098335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выступать с инициативами по различным вопро</w:t>
      </w:r>
      <w:r w:rsidR="0067245F" w:rsidRPr="00983354">
        <w:rPr>
          <w:rFonts w:ascii="Times New Roman" w:hAnsi="Times New Roman" w:cs="Times New Roman"/>
          <w:sz w:val="24"/>
          <w:szCs w:val="24"/>
        </w:rPr>
        <w:t xml:space="preserve">сам общественной жизни, вносить </w:t>
      </w:r>
      <w:r w:rsidRPr="00983354">
        <w:rPr>
          <w:rFonts w:ascii="Times New Roman" w:hAnsi="Times New Roman" w:cs="Times New Roman"/>
          <w:sz w:val="24"/>
          <w:szCs w:val="24"/>
        </w:rPr>
        <w:t xml:space="preserve">предложения в органы государственной власти; </w:t>
      </w:r>
    </w:p>
    <w:p w:rsidR="00C63A09" w:rsidRPr="00983354" w:rsidRDefault="00AB22FA" w:rsidP="0082683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lastRenderedPageBreak/>
        <w:t>участвовать в выборах и рефере</w:t>
      </w:r>
      <w:r w:rsidR="0067245F" w:rsidRPr="00983354">
        <w:rPr>
          <w:rFonts w:ascii="Times New Roman" w:hAnsi="Times New Roman" w:cs="Times New Roman"/>
          <w:sz w:val="24"/>
          <w:szCs w:val="24"/>
        </w:rPr>
        <w:t xml:space="preserve">ндумах в порядке, установленном </w:t>
      </w:r>
      <w:r w:rsidRPr="00983354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  <w:r w:rsidR="00826835">
        <w:rPr>
          <w:rFonts w:ascii="Times New Roman" w:hAnsi="Times New Roman" w:cs="Times New Roman"/>
          <w:sz w:val="24"/>
          <w:szCs w:val="24"/>
        </w:rPr>
        <w:t>;</w:t>
      </w:r>
    </w:p>
    <w:p w:rsidR="0067245F" w:rsidRPr="00983354" w:rsidRDefault="00AB22FA" w:rsidP="00983354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организовывать и проводить, в том числе совместно с органами исполнительной власти </w:t>
      </w:r>
      <w:r w:rsidR="00BF7BF0">
        <w:rPr>
          <w:rFonts w:ascii="Times New Roman" w:hAnsi="Times New Roman" w:cs="Times New Roman"/>
          <w:sz w:val="24"/>
          <w:szCs w:val="24"/>
        </w:rPr>
        <w:t>Мурманской области</w:t>
      </w:r>
      <w:r w:rsidRPr="00983354">
        <w:rPr>
          <w:rFonts w:ascii="Times New Roman" w:hAnsi="Times New Roman" w:cs="Times New Roman"/>
          <w:sz w:val="24"/>
          <w:szCs w:val="24"/>
        </w:rPr>
        <w:t xml:space="preserve">, чемпионаты, первенства и кубки </w:t>
      </w:r>
      <w:r w:rsidR="00BF7BF0">
        <w:rPr>
          <w:rFonts w:ascii="Times New Roman" w:hAnsi="Times New Roman" w:cs="Times New Roman"/>
          <w:sz w:val="24"/>
          <w:szCs w:val="24"/>
        </w:rPr>
        <w:t>Мурманской области</w:t>
      </w:r>
      <w:r w:rsidRPr="00983354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826835">
        <w:rPr>
          <w:rFonts w:ascii="Times New Roman" w:hAnsi="Times New Roman" w:cs="Times New Roman"/>
          <w:sz w:val="24"/>
          <w:szCs w:val="24"/>
        </w:rPr>
        <w:t>Кёкусинкай</w:t>
      </w:r>
      <w:proofErr w:type="spellEnd"/>
      <w:r w:rsidRPr="00983354">
        <w:rPr>
          <w:rFonts w:ascii="Times New Roman" w:hAnsi="Times New Roman" w:cs="Times New Roman"/>
          <w:sz w:val="24"/>
          <w:szCs w:val="24"/>
        </w:rPr>
        <w:t>, разрабатывать и утверждать положения (регламенты) о таких соревнованиях, наделять статусом че</w:t>
      </w:r>
      <w:r w:rsidR="0067245F" w:rsidRPr="00983354">
        <w:rPr>
          <w:rFonts w:ascii="Times New Roman" w:hAnsi="Times New Roman" w:cs="Times New Roman"/>
          <w:sz w:val="24"/>
          <w:szCs w:val="24"/>
        </w:rPr>
        <w:t xml:space="preserve">мпионов, победителей первенств, </w:t>
      </w:r>
      <w:r w:rsidRPr="00983354">
        <w:rPr>
          <w:rFonts w:ascii="Times New Roman" w:hAnsi="Times New Roman" w:cs="Times New Roman"/>
          <w:sz w:val="24"/>
          <w:szCs w:val="24"/>
        </w:rPr>
        <w:t xml:space="preserve">обладателей кубков </w:t>
      </w:r>
      <w:r w:rsidR="00BF7BF0">
        <w:rPr>
          <w:rFonts w:ascii="Times New Roman" w:hAnsi="Times New Roman" w:cs="Times New Roman"/>
          <w:sz w:val="24"/>
          <w:szCs w:val="24"/>
        </w:rPr>
        <w:t>Мурманской области</w:t>
      </w:r>
      <w:r w:rsidRPr="00983354">
        <w:rPr>
          <w:rFonts w:ascii="Times New Roman" w:hAnsi="Times New Roman" w:cs="Times New Roman"/>
          <w:sz w:val="24"/>
          <w:szCs w:val="24"/>
        </w:rPr>
        <w:t xml:space="preserve">; </w:t>
      </w:r>
      <w:r w:rsidR="00BF7B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45F" w:rsidRPr="00983354" w:rsidRDefault="00AB22FA" w:rsidP="00983354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обладать всеми правами на использование символики и наименований спортивных сборных команд </w:t>
      </w:r>
      <w:r w:rsidR="00BF7BF0">
        <w:rPr>
          <w:rFonts w:ascii="Times New Roman" w:hAnsi="Times New Roman" w:cs="Times New Roman"/>
          <w:sz w:val="24"/>
          <w:szCs w:val="24"/>
        </w:rPr>
        <w:t>Мурманской области</w:t>
      </w:r>
      <w:r w:rsidRPr="00983354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826835">
        <w:rPr>
          <w:rFonts w:ascii="Times New Roman" w:hAnsi="Times New Roman" w:cs="Times New Roman"/>
          <w:sz w:val="24"/>
          <w:szCs w:val="24"/>
        </w:rPr>
        <w:t>Кёкусинкай</w:t>
      </w:r>
      <w:proofErr w:type="spellEnd"/>
      <w:r w:rsidRPr="00983354">
        <w:rPr>
          <w:rFonts w:ascii="Times New Roman" w:hAnsi="Times New Roman" w:cs="Times New Roman"/>
          <w:sz w:val="24"/>
          <w:szCs w:val="24"/>
        </w:rPr>
        <w:t xml:space="preserve">, за исключением государственной символики </w:t>
      </w:r>
      <w:r w:rsidR="00BF7BF0">
        <w:rPr>
          <w:rFonts w:ascii="Times New Roman" w:hAnsi="Times New Roman" w:cs="Times New Roman"/>
          <w:sz w:val="24"/>
          <w:szCs w:val="24"/>
        </w:rPr>
        <w:t>Мурманской области</w:t>
      </w:r>
      <w:r w:rsidRPr="009833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7245F" w:rsidRPr="00983354" w:rsidRDefault="00AB22FA" w:rsidP="00983354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организовывать и проводить региональные и межмуниципальные официальные спортивные</w:t>
      </w:r>
      <w:r w:rsidR="0067245F" w:rsidRPr="00983354">
        <w:rPr>
          <w:rFonts w:ascii="Times New Roman" w:hAnsi="Times New Roman" w:cs="Times New Roman"/>
          <w:sz w:val="24"/>
          <w:szCs w:val="24"/>
        </w:rPr>
        <w:t xml:space="preserve"> </w:t>
      </w:r>
      <w:r w:rsidRPr="00983354">
        <w:rPr>
          <w:rFonts w:ascii="Times New Roman" w:hAnsi="Times New Roman" w:cs="Times New Roman"/>
          <w:sz w:val="24"/>
          <w:szCs w:val="24"/>
        </w:rPr>
        <w:t xml:space="preserve">мероприятия по </w:t>
      </w:r>
      <w:proofErr w:type="spellStart"/>
      <w:r w:rsidR="00826835">
        <w:rPr>
          <w:rFonts w:ascii="Times New Roman" w:hAnsi="Times New Roman" w:cs="Times New Roman"/>
          <w:sz w:val="24"/>
          <w:szCs w:val="24"/>
        </w:rPr>
        <w:t>Кёкусинкай</w:t>
      </w:r>
      <w:proofErr w:type="spellEnd"/>
      <w:r w:rsidRPr="009833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7245F" w:rsidRPr="00983354" w:rsidRDefault="00AB22FA" w:rsidP="00983354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получать финансовую и иную поддержку в целях развития </w:t>
      </w:r>
      <w:proofErr w:type="spellStart"/>
      <w:r w:rsidR="00826835">
        <w:rPr>
          <w:rFonts w:ascii="Times New Roman" w:hAnsi="Times New Roman" w:cs="Times New Roman"/>
          <w:sz w:val="24"/>
          <w:szCs w:val="24"/>
        </w:rPr>
        <w:t>Кёкусинкай</w:t>
      </w:r>
      <w:proofErr w:type="spellEnd"/>
      <w:r w:rsidRPr="00983354">
        <w:rPr>
          <w:rFonts w:ascii="Times New Roman" w:hAnsi="Times New Roman" w:cs="Times New Roman"/>
          <w:sz w:val="24"/>
          <w:szCs w:val="24"/>
        </w:rPr>
        <w:t xml:space="preserve"> из различных не запрещенных законодательством Российской Федерации источников; </w:t>
      </w:r>
    </w:p>
    <w:p w:rsidR="00AB22FA" w:rsidRPr="00983354" w:rsidRDefault="00AB22FA" w:rsidP="00983354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осуществлять иные права в соответствии с законодательством Российской Федерации и нормативными правовыми актами </w:t>
      </w:r>
      <w:r w:rsidR="00BF7BF0">
        <w:rPr>
          <w:rFonts w:ascii="Times New Roman" w:hAnsi="Times New Roman" w:cs="Times New Roman"/>
          <w:sz w:val="24"/>
          <w:szCs w:val="24"/>
        </w:rPr>
        <w:t>Мурманской области</w:t>
      </w:r>
      <w:r w:rsidRPr="00983354">
        <w:rPr>
          <w:rFonts w:ascii="Times New Roman" w:hAnsi="Times New Roman" w:cs="Times New Roman"/>
          <w:sz w:val="24"/>
          <w:szCs w:val="24"/>
        </w:rPr>
        <w:t>.</w:t>
      </w:r>
    </w:p>
    <w:p w:rsidR="00437F9E" w:rsidRPr="009C1196" w:rsidRDefault="00437F9E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3.2.</w:t>
      </w:r>
      <w:r w:rsidR="0067245F" w:rsidRPr="00983354">
        <w:rPr>
          <w:rFonts w:ascii="Times New Roman" w:hAnsi="Times New Roman" w:cs="Times New Roman"/>
          <w:sz w:val="24"/>
          <w:szCs w:val="24"/>
        </w:rPr>
        <w:t xml:space="preserve"> </w:t>
      </w:r>
      <w:r w:rsidRPr="00983354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Pr="00983354">
        <w:rPr>
          <w:rFonts w:ascii="Times New Roman" w:hAnsi="Times New Roman" w:cs="Times New Roman"/>
          <w:bCs/>
          <w:sz w:val="24"/>
          <w:szCs w:val="24"/>
        </w:rPr>
        <w:t>обязана:</w:t>
      </w:r>
      <w:r w:rsidRPr="009833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7245F" w:rsidRPr="00983354" w:rsidRDefault="00AB22FA" w:rsidP="00983354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соблюдать законодательство РФ, общепризнанные принципы и нормы ме</w:t>
      </w:r>
      <w:r w:rsidR="0067245F" w:rsidRPr="00983354">
        <w:rPr>
          <w:rFonts w:ascii="Times New Roman" w:hAnsi="Times New Roman" w:cs="Times New Roman"/>
          <w:sz w:val="24"/>
          <w:szCs w:val="24"/>
        </w:rPr>
        <w:t>ж</w:t>
      </w:r>
      <w:r w:rsidRPr="00983354">
        <w:rPr>
          <w:rFonts w:ascii="Times New Roman" w:hAnsi="Times New Roman" w:cs="Times New Roman"/>
          <w:sz w:val="24"/>
          <w:szCs w:val="24"/>
        </w:rPr>
        <w:t xml:space="preserve">дународного права, касающиеся сферы ее деятельности, а также нормы, предусмотренные ее Уставом; </w:t>
      </w:r>
    </w:p>
    <w:p w:rsidR="0067245F" w:rsidRPr="00983354" w:rsidRDefault="00AB22FA" w:rsidP="00983354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ежегодно публиковать отчет об использовании своего имущества или обеспечивать доступность ознакомления с указанным отчетом; </w:t>
      </w:r>
    </w:p>
    <w:p w:rsidR="0067245F" w:rsidRPr="00983354" w:rsidRDefault="00AB22FA" w:rsidP="00983354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ежегодно информировать орган, принявший решение о государственной регистрации организации, о продолжении своей деятельности с указанием действительного места нахождения постоянно действующего руководящего органа, его названия и данных о руководителях организации в объеме сведений, включаемых в единый государственный реестр юридических лиц;</w:t>
      </w:r>
    </w:p>
    <w:p w:rsidR="0067245F" w:rsidRPr="00983354" w:rsidRDefault="00AB22FA" w:rsidP="00983354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предоставлять по запросу органа, принимающего решение о государственной регистрации организации, решения руководящих органов и должностных лиц о</w:t>
      </w:r>
      <w:r w:rsidR="00826835">
        <w:rPr>
          <w:rFonts w:ascii="Times New Roman" w:hAnsi="Times New Roman" w:cs="Times New Roman"/>
          <w:sz w:val="24"/>
          <w:szCs w:val="24"/>
        </w:rPr>
        <w:t>рганизации</w:t>
      </w:r>
      <w:r w:rsidRPr="00983354">
        <w:rPr>
          <w:rFonts w:ascii="Times New Roman" w:hAnsi="Times New Roman" w:cs="Times New Roman"/>
          <w:sz w:val="24"/>
          <w:szCs w:val="24"/>
        </w:rPr>
        <w:t xml:space="preserve">, а также годовые и квартальные отчеты о своей деятельности в объеме сведений, представляемых в налоговые органы; </w:t>
      </w:r>
    </w:p>
    <w:p w:rsidR="0067245F" w:rsidRPr="00983354" w:rsidRDefault="00AB22FA" w:rsidP="00983354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допускать представителей органа, принимающего решение о государственной регистрации организации, на проводимые организацией мероприятия; </w:t>
      </w:r>
    </w:p>
    <w:p w:rsidR="0067245F" w:rsidRPr="00983354" w:rsidRDefault="00AB22FA" w:rsidP="00983354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оказывать содействие представителям органа, принимающего решение о государственной регистрации организации, в ознакомлении с деятельностью организации в связи с достижением уставных целей и соблюдением законодательства </w:t>
      </w:r>
      <w:r w:rsidRPr="00983354">
        <w:rPr>
          <w:rFonts w:ascii="Times New Roman" w:hAnsi="Times New Roman" w:cs="Times New Roman"/>
          <w:bCs/>
          <w:sz w:val="24"/>
          <w:szCs w:val="24"/>
        </w:rPr>
        <w:t>РФ;</w:t>
      </w:r>
      <w:r w:rsidRPr="009833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7245F" w:rsidRPr="00983354" w:rsidRDefault="00AB22FA" w:rsidP="00983354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информировать федеральный орган государственной регистрации об объеме получаемых организацией от международных и иностранных организаций, иностранных граждан и лиц без гражданства денежных средств и иного имущества, о целях их расходования или использования и об их фактическом расходовании или использовании по форме и в сроки, которые устанавливаются уполномоченным федеральным органом исполнительной власти; </w:t>
      </w:r>
    </w:p>
    <w:p w:rsidR="00AB22FA" w:rsidRPr="00983354" w:rsidRDefault="00AB22FA" w:rsidP="00826835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информировать орган, принявший решение о государственной регистрации организации, об изменении сведений, указанных в пункте 1 статьи 5 Федерального закона </w:t>
      </w:r>
      <w:r w:rsidR="0067245F" w:rsidRPr="00983354">
        <w:rPr>
          <w:rFonts w:ascii="Times New Roman" w:hAnsi="Times New Roman" w:cs="Times New Roman"/>
          <w:sz w:val="24"/>
          <w:szCs w:val="24"/>
        </w:rPr>
        <w:t>«</w:t>
      </w:r>
      <w:r w:rsidR="009C1196">
        <w:rPr>
          <w:rFonts w:ascii="Times New Roman" w:hAnsi="Times New Roman" w:cs="Times New Roman"/>
          <w:sz w:val="24"/>
          <w:szCs w:val="24"/>
        </w:rPr>
        <w:t>О</w:t>
      </w:r>
      <w:r w:rsidRPr="00983354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юридических лиц и индивидуальных предпринимателей</w:t>
      </w:r>
      <w:r w:rsidR="0067245F" w:rsidRPr="00983354">
        <w:rPr>
          <w:rFonts w:ascii="Times New Roman" w:hAnsi="Times New Roman" w:cs="Times New Roman"/>
          <w:sz w:val="24"/>
          <w:szCs w:val="24"/>
        </w:rPr>
        <w:t>»</w:t>
      </w:r>
      <w:r w:rsidRPr="00983354">
        <w:rPr>
          <w:rFonts w:ascii="Times New Roman" w:hAnsi="Times New Roman" w:cs="Times New Roman"/>
          <w:sz w:val="24"/>
          <w:szCs w:val="24"/>
        </w:rPr>
        <w:t>, за исключением сведений о полученных лицензиях, в течение трех дней с момента таких изменений</w:t>
      </w:r>
      <w:r w:rsidR="00826835">
        <w:rPr>
          <w:rFonts w:ascii="Times New Roman" w:hAnsi="Times New Roman" w:cs="Times New Roman"/>
          <w:sz w:val="24"/>
          <w:szCs w:val="24"/>
        </w:rPr>
        <w:t>;</w:t>
      </w:r>
    </w:p>
    <w:p w:rsidR="00437F9E" w:rsidRPr="00983354" w:rsidRDefault="00AB22FA" w:rsidP="00983354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во взаимодействии с иными субъектами физической культуры и спорта обеспечивать развитие </w:t>
      </w:r>
      <w:proofErr w:type="spellStart"/>
      <w:r w:rsidR="00826835">
        <w:rPr>
          <w:rFonts w:ascii="Times New Roman" w:hAnsi="Times New Roman" w:cs="Times New Roman"/>
          <w:sz w:val="24"/>
          <w:szCs w:val="24"/>
        </w:rPr>
        <w:t>Кёкусинкай</w:t>
      </w:r>
      <w:proofErr w:type="spellEnd"/>
      <w:r w:rsidRPr="00983354">
        <w:rPr>
          <w:rFonts w:ascii="Times New Roman" w:hAnsi="Times New Roman" w:cs="Times New Roman"/>
          <w:sz w:val="24"/>
          <w:szCs w:val="24"/>
        </w:rPr>
        <w:t xml:space="preserve"> в</w:t>
      </w:r>
      <w:r w:rsidR="00826835">
        <w:rPr>
          <w:rFonts w:ascii="Times New Roman" w:hAnsi="Times New Roman" w:cs="Times New Roman"/>
          <w:sz w:val="24"/>
          <w:szCs w:val="24"/>
        </w:rPr>
        <w:t xml:space="preserve"> </w:t>
      </w:r>
      <w:r w:rsidR="00BF7BF0">
        <w:rPr>
          <w:rFonts w:ascii="Times New Roman" w:hAnsi="Times New Roman" w:cs="Times New Roman"/>
          <w:sz w:val="24"/>
          <w:szCs w:val="24"/>
        </w:rPr>
        <w:t>Мурманской области</w:t>
      </w:r>
      <w:r w:rsidR="00826835">
        <w:rPr>
          <w:rFonts w:ascii="Times New Roman" w:hAnsi="Times New Roman" w:cs="Times New Roman"/>
          <w:sz w:val="24"/>
          <w:szCs w:val="24"/>
        </w:rPr>
        <w:t>;</w:t>
      </w:r>
    </w:p>
    <w:p w:rsidR="00437F9E" w:rsidRPr="00983354" w:rsidRDefault="00AB22FA" w:rsidP="00983354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осуществлять подготовку и формирование спортивных сборных команд </w:t>
      </w:r>
      <w:r w:rsidR="00BF7BF0">
        <w:rPr>
          <w:rFonts w:ascii="Times New Roman" w:hAnsi="Times New Roman" w:cs="Times New Roman"/>
          <w:sz w:val="24"/>
          <w:szCs w:val="24"/>
        </w:rPr>
        <w:t>Мурманской области</w:t>
      </w:r>
      <w:r w:rsidRPr="00983354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826835">
        <w:rPr>
          <w:rFonts w:ascii="Times New Roman" w:hAnsi="Times New Roman" w:cs="Times New Roman"/>
          <w:sz w:val="24"/>
          <w:szCs w:val="24"/>
        </w:rPr>
        <w:t>Кёкусинкай</w:t>
      </w:r>
      <w:proofErr w:type="spellEnd"/>
      <w:r w:rsidRPr="00983354">
        <w:rPr>
          <w:rFonts w:ascii="Times New Roman" w:hAnsi="Times New Roman" w:cs="Times New Roman"/>
          <w:sz w:val="24"/>
          <w:szCs w:val="24"/>
        </w:rPr>
        <w:t xml:space="preserve"> и направлять их для участия в межрегиональных и во всероссийских спортивных соревнованиях; </w:t>
      </w:r>
    </w:p>
    <w:p w:rsidR="00437F9E" w:rsidRPr="00983354" w:rsidRDefault="00AB22FA" w:rsidP="00983354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lastRenderedPageBreak/>
        <w:t xml:space="preserve">участвовать в, формировании и реализации календарного плана физкультурных мероприятий и спортивных мероприятий </w:t>
      </w:r>
      <w:r w:rsidR="00BF7BF0">
        <w:rPr>
          <w:rFonts w:ascii="Times New Roman" w:hAnsi="Times New Roman" w:cs="Times New Roman"/>
          <w:sz w:val="24"/>
          <w:szCs w:val="24"/>
        </w:rPr>
        <w:t>Мурманской области</w:t>
      </w:r>
      <w:r w:rsidRPr="00983354">
        <w:rPr>
          <w:rFonts w:ascii="Times New Roman" w:hAnsi="Times New Roman" w:cs="Times New Roman"/>
          <w:sz w:val="24"/>
          <w:szCs w:val="24"/>
        </w:rPr>
        <w:t>, в том числе</w:t>
      </w:r>
      <w:r w:rsidR="00437F9E" w:rsidRPr="00983354">
        <w:rPr>
          <w:rFonts w:ascii="Times New Roman" w:hAnsi="Times New Roman" w:cs="Times New Roman"/>
          <w:sz w:val="24"/>
          <w:szCs w:val="24"/>
        </w:rPr>
        <w:t xml:space="preserve"> </w:t>
      </w:r>
      <w:r w:rsidRPr="00983354">
        <w:rPr>
          <w:rFonts w:ascii="Times New Roman" w:hAnsi="Times New Roman" w:cs="Times New Roman"/>
          <w:sz w:val="24"/>
          <w:szCs w:val="24"/>
        </w:rPr>
        <w:t xml:space="preserve">организовывать и (или) проводить ежегодно чемпионаты, первенства и (или) кубки </w:t>
      </w:r>
      <w:r w:rsidR="00BF7BF0">
        <w:rPr>
          <w:rFonts w:ascii="Times New Roman" w:hAnsi="Times New Roman" w:cs="Times New Roman"/>
          <w:sz w:val="24"/>
          <w:szCs w:val="24"/>
        </w:rPr>
        <w:t>Мурманской области</w:t>
      </w:r>
      <w:r w:rsidRPr="00983354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826835">
        <w:rPr>
          <w:rFonts w:ascii="Times New Roman" w:hAnsi="Times New Roman" w:cs="Times New Roman"/>
          <w:sz w:val="24"/>
          <w:szCs w:val="24"/>
        </w:rPr>
        <w:t>Кёкусинкай</w:t>
      </w:r>
      <w:proofErr w:type="spellEnd"/>
      <w:r w:rsidRPr="009833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37F9E" w:rsidRPr="00983354" w:rsidRDefault="00AB22FA" w:rsidP="00983354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организовывать и (или) проводить ежегодно региональные и межмуниципальные спортивные соревнования по </w:t>
      </w:r>
      <w:proofErr w:type="spellStart"/>
      <w:r w:rsidR="00826835">
        <w:rPr>
          <w:rFonts w:ascii="Times New Roman" w:hAnsi="Times New Roman" w:cs="Times New Roman"/>
          <w:sz w:val="24"/>
          <w:szCs w:val="24"/>
        </w:rPr>
        <w:t>Кёкусинкай</w:t>
      </w:r>
      <w:proofErr w:type="spellEnd"/>
      <w:r w:rsidRPr="009833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37F9E" w:rsidRPr="00983354" w:rsidRDefault="00AB22FA" w:rsidP="00983354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разрабатывать и представлять в орган исполнительной власти </w:t>
      </w:r>
      <w:r w:rsidR="00BF7BF0">
        <w:rPr>
          <w:rFonts w:ascii="Times New Roman" w:hAnsi="Times New Roman" w:cs="Times New Roman"/>
          <w:sz w:val="24"/>
          <w:szCs w:val="24"/>
        </w:rPr>
        <w:t>Мурманской области</w:t>
      </w:r>
      <w:r w:rsidRPr="00983354">
        <w:rPr>
          <w:rFonts w:ascii="Times New Roman" w:hAnsi="Times New Roman" w:cs="Times New Roman"/>
          <w:sz w:val="24"/>
          <w:szCs w:val="24"/>
        </w:rPr>
        <w:t xml:space="preserve"> программы развития </w:t>
      </w:r>
      <w:proofErr w:type="spellStart"/>
      <w:r w:rsidR="00826835">
        <w:rPr>
          <w:rFonts w:ascii="Times New Roman" w:hAnsi="Times New Roman" w:cs="Times New Roman"/>
          <w:sz w:val="24"/>
          <w:szCs w:val="24"/>
        </w:rPr>
        <w:t>Кёкусинкай</w:t>
      </w:r>
      <w:proofErr w:type="spellEnd"/>
      <w:r w:rsidRPr="00983354">
        <w:rPr>
          <w:rFonts w:ascii="Times New Roman" w:hAnsi="Times New Roman" w:cs="Times New Roman"/>
          <w:sz w:val="24"/>
          <w:szCs w:val="24"/>
        </w:rPr>
        <w:t xml:space="preserve"> в порядке, установленном этим органом, а также реализовывать указанные программы и представлять ежегодно отчеты об их реализации; </w:t>
      </w:r>
    </w:p>
    <w:p w:rsidR="00437F9E" w:rsidRPr="00983354" w:rsidRDefault="00AB22FA" w:rsidP="00983354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участвовать в предотвращении допинга в спорте и борьбе с ним, а также в противодействии проявлениям любых форм дискриминации и насилия в спорте; </w:t>
      </w:r>
    </w:p>
    <w:p w:rsidR="00437F9E" w:rsidRPr="00983354" w:rsidRDefault="00AB22FA" w:rsidP="00983354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представлять ежегодно в орган исполнительной власти </w:t>
      </w:r>
      <w:r w:rsidR="00BF7BF0">
        <w:rPr>
          <w:rFonts w:ascii="Times New Roman" w:hAnsi="Times New Roman" w:cs="Times New Roman"/>
          <w:sz w:val="24"/>
          <w:szCs w:val="24"/>
        </w:rPr>
        <w:t>Мурманской области</w:t>
      </w:r>
      <w:r w:rsidRPr="00983354">
        <w:rPr>
          <w:rFonts w:ascii="Times New Roman" w:hAnsi="Times New Roman" w:cs="Times New Roman"/>
          <w:sz w:val="24"/>
          <w:szCs w:val="24"/>
        </w:rPr>
        <w:t xml:space="preserve"> отчет о деятельности </w:t>
      </w:r>
      <w:r w:rsidR="00BF7BF0">
        <w:rPr>
          <w:rFonts w:ascii="Times New Roman" w:hAnsi="Times New Roman" w:cs="Times New Roman"/>
          <w:sz w:val="24"/>
          <w:szCs w:val="24"/>
        </w:rPr>
        <w:t>организации</w:t>
      </w:r>
      <w:r w:rsidRPr="00983354">
        <w:rPr>
          <w:rFonts w:ascii="Times New Roman" w:hAnsi="Times New Roman" w:cs="Times New Roman"/>
          <w:sz w:val="24"/>
          <w:szCs w:val="24"/>
        </w:rPr>
        <w:t xml:space="preserve"> в установленном им порядке; </w:t>
      </w:r>
    </w:p>
    <w:p w:rsidR="00437F9E" w:rsidRPr="00983354" w:rsidRDefault="00AB22FA" w:rsidP="00983354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исполнять иные обязанности в соответствии с законодательством Российской Федерации, нормативными правовыми актами </w:t>
      </w:r>
      <w:r w:rsidR="00BF7BF0">
        <w:rPr>
          <w:rFonts w:ascii="Times New Roman" w:hAnsi="Times New Roman" w:cs="Times New Roman"/>
          <w:sz w:val="24"/>
          <w:szCs w:val="24"/>
        </w:rPr>
        <w:t>Мурманской области</w:t>
      </w:r>
      <w:r w:rsidRPr="00983354">
        <w:rPr>
          <w:rFonts w:ascii="Times New Roman" w:hAnsi="Times New Roman" w:cs="Times New Roman"/>
          <w:sz w:val="24"/>
          <w:szCs w:val="24"/>
        </w:rPr>
        <w:t xml:space="preserve"> и своим </w:t>
      </w:r>
      <w:r w:rsidR="00BF7BF0">
        <w:rPr>
          <w:rFonts w:ascii="Times New Roman" w:hAnsi="Times New Roman" w:cs="Times New Roman"/>
          <w:sz w:val="24"/>
          <w:szCs w:val="24"/>
        </w:rPr>
        <w:t>У</w:t>
      </w:r>
      <w:r w:rsidRPr="00983354">
        <w:rPr>
          <w:rFonts w:ascii="Times New Roman" w:hAnsi="Times New Roman" w:cs="Times New Roman"/>
          <w:sz w:val="24"/>
          <w:szCs w:val="24"/>
        </w:rPr>
        <w:t>став</w:t>
      </w:r>
      <w:r w:rsidR="00BF7BF0">
        <w:rPr>
          <w:rFonts w:ascii="Times New Roman" w:hAnsi="Times New Roman" w:cs="Times New Roman"/>
          <w:sz w:val="24"/>
          <w:szCs w:val="24"/>
        </w:rPr>
        <w:t>ом</w:t>
      </w:r>
      <w:r w:rsidRPr="00983354">
        <w:rPr>
          <w:rFonts w:ascii="Times New Roman" w:hAnsi="Times New Roman" w:cs="Times New Roman"/>
          <w:sz w:val="24"/>
          <w:szCs w:val="24"/>
        </w:rPr>
        <w:t>.</w:t>
      </w:r>
      <w:r w:rsidR="00BF7B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F9E" w:rsidRPr="00983354" w:rsidRDefault="00437F9E" w:rsidP="00983354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437F9E" w:rsidRPr="00983354" w:rsidRDefault="00437F9E" w:rsidP="00983354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AB22FA" w:rsidRPr="00983354" w:rsidRDefault="00AB22FA" w:rsidP="00983354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354">
        <w:rPr>
          <w:rFonts w:ascii="Times New Roman" w:hAnsi="Times New Roman" w:cs="Times New Roman"/>
          <w:b/>
          <w:bCs/>
          <w:sz w:val="24"/>
          <w:szCs w:val="24"/>
        </w:rPr>
        <w:t xml:space="preserve">СТАТЬЯ 4. </w:t>
      </w:r>
      <w:r w:rsidR="00437F9E" w:rsidRPr="00983354">
        <w:rPr>
          <w:rFonts w:ascii="Times New Roman" w:hAnsi="Times New Roman" w:cs="Times New Roman"/>
          <w:b/>
          <w:bCs/>
          <w:sz w:val="24"/>
          <w:szCs w:val="24"/>
        </w:rPr>
        <w:t>УСТА</w:t>
      </w:r>
      <w:r w:rsidR="002A7020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437F9E" w:rsidRPr="00983354">
        <w:rPr>
          <w:rFonts w:ascii="Times New Roman" w:hAnsi="Times New Roman" w:cs="Times New Roman"/>
          <w:b/>
          <w:bCs/>
          <w:sz w:val="24"/>
          <w:szCs w:val="24"/>
        </w:rPr>
        <w:t>НЫЕ</w:t>
      </w:r>
      <w:r w:rsidRPr="00983354">
        <w:rPr>
          <w:rFonts w:ascii="Times New Roman" w:hAnsi="Times New Roman" w:cs="Times New Roman"/>
          <w:b/>
          <w:bCs/>
          <w:sz w:val="24"/>
          <w:szCs w:val="24"/>
        </w:rPr>
        <w:t xml:space="preserve"> ЦЕЛИ И ЗАДАЧИ ОРГАНИЗАЦИИ</w:t>
      </w:r>
    </w:p>
    <w:p w:rsidR="00437F9E" w:rsidRPr="00983354" w:rsidRDefault="00437F9E" w:rsidP="00983354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354">
        <w:rPr>
          <w:rFonts w:ascii="Times New Roman" w:hAnsi="Times New Roman" w:cs="Times New Roman"/>
          <w:bCs/>
          <w:sz w:val="24"/>
          <w:szCs w:val="24"/>
        </w:rPr>
        <w:t xml:space="preserve">4.1. Организация создана на основе совместной деятельности для защиты общих интересов и достижения уставных целей объединившихся граждан, а именно: </w:t>
      </w:r>
    </w:p>
    <w:p w:rsidR="00437F9E" w:rsidRPr="00983354" w:rsidRDefault="00AB22FA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содействие развитию, пропаганде и популяризации </w:t>
      </w:r>
      <w:proofErr w:type="spellStart"/>
      <w:r w:rsidRPr="00983354">
        <w:rPr>
          <w:rFonts w:ascii="Times New Roman" w:hAnsi="Times New Roman" w:cs="Times New Roman"/>
          <w:sz w:val="24"/>
          <w:szCs w:val="24"/>
        </w:rPr>
        <w:t>К</w:t>
      </w:r>
      <w:r w:rsidR="00B12EA6" w:rsidRPr="00983354">
        <w:rPr>
          <w:rFonts w:ascii="Times New Roman" w:hAnsi="Times New Roman" w:cs="Times New Roman"/>
          <w:sz w:val="24"/>
          <w:szCs w:val="24"/>
        </w:rPr>
        <w:t>ё</w:t>
      </w:r>
      <w:r w:rsidRPr="00983354">
        <w:rPr>
          <w:rFonts w:ascii="Times New Roman" w:hAnsi="Times New Roman" w:cs="Times New Roman"/>
          <w:sz w:val="24"/>
          <w:szCs w:val="24"/>
        </w:rPr>
        <w:t>кусинкай</w:t>
      </w:r>
      <w:proofErr w:type="spellEnd"/>
      <w:r w:rsidRPr="009833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12EA6" w:rsidRPr="00983354" w:rsidRDefault="00AB22FA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привлечение населения, в первую очередь, молодежи к занятиям физической культурой и спортом, содействие всестороннему и гармоничному развитию личности; </w:t>
      </w:r>
    </w:p>
    <w:p w:rsidR="00B12EA6" w:rsidRPr="00983354" w:rsidRDefault="00AB22FA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социальная и правовая защита своих членов; </w:t>
      </w:r>
    </w:p>
    <w:p w:rsidR="00AB22FA" w:rsidRPr="00983354" w:rsidRDefault="00B12EA6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расширение спортивных связей.</w:t>
      </w:r>
    </w:p>
    <w:p w:rsidR="00B12EA6" w:rsidRPr="00983354" w:rsidRDefault="00B12EA6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4.2. Для достижения уставных целей Организация в соответствии с действующим законодательством РФ реализует следующие задачи: </w:t>
      </w:r>
    </w:p>
    <w:p w:rsidR="00B12EA6" w:rsidRPr="00983354" w:rsidRDefault="00AB22FA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организация и проведение спортивных, физкультурно-оздоровительных и иных, не запрещенных законом мероприятий по развитию, пропаганде и популяризации </w:t>
      </w:r>
      <w:proofErr w:type="spellStart"/>
      <w:r w:rsidRPr="00983354">
        <w:rPr>
          <w:rFonts w:ascii="Times New Roman" w:hAnsi="Times New Roman" w:cs="Times New Roman"/>
          <w:sz w:val="24"/>
          <w:szCs w:val="24"/>
        </w:rPr>
        <w:t>К</w:t>
      </w:r>
      <w:r w:rsidR="00B12EA6" w:rsidRPr="00983354">
        <w:rPr>
          <w:rFonts w:ascii="Times New Roman" w:hAnsi="Times New Roman" w:cs="Times New Roman"/>
          <w:sz w:val="24"/>
          <w:szCs w:val="24"/>
        </w:rPr>
        <w:t>ё</w:t>
      </w:r>
      <w:r w:rsidRPr="00983354">
        <w:rPr>
          <w:rFonts w:ascii="Times New Roman" w:hAnsi="Times New Roman" w:cs="Times New Roman"/>
          <w:sz w:val="24"/>
          <w:szCs w:val="24"/>
        </w:rPr>
        <w:t>кусинкай</w:t>
      </w:r>
      <w:proofErr w:type="spellEnd"/>
      <w:r w:rsidRPr="00983354">
        <w:rPr>
          <w:rFonts w:ascii="Times New Roman" w:hAnsi="Times New Roman" w:cs="Times New Roman"/>
          <w:sz w:val="24"/>
          <w:szCs w:val="24"/>
        </w:rPr>
        <w:t>, пов</w:t>
      </w:r>
      <w:r w:rsidR="00B12EA6" w:rsidRPr="00983354">
        <w:rPr>
          <w:rFonts w:ascii="Times New Roman" w:hAnsi="Times New Roman" w:cs="Times New Roman"/>
          <w:sz w:val="24"/>
          <w:szCs w:val="24"/>
        </w:rPr>
        <w:t>ыш</w:t>
      </w:r>
      <w:r w:rsidRPr="00983354">
        <w:rPr>
          <w:rFonts w:ascii="Times New Roman" w:hAnsi="Times New Roman" w:cs="Times New Roman"/>
          <w:sz w:val="24"/>
          <w:szCs w:val="24"/>
        </w:rPr>
        <w:t xml:space="preserve">ение роли физической культуры и спорта во всестороннем и гармоничном развитии личности, формирование здорового образа жизни; </w:t>
      </w:r>
    </w:p>
    <w:p w:rsidR="00B12EA6" w:rsidRPr="00983354" w:rsidRDefault="00AB22FA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координация деятельности членов и отделений Организации, оказание им всесторонней помощи в рамках деятельности Организации; </w:t>
      </w:r>
    </w:p>
    <w:p w:rsidR="00B12EA6" w:rsidRPr="00983354" w:rsidRDefault="00AB22FA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содействие подготовке сильнейших спортсменов, повышению их квалификации и обеспечению их участия в российских и международных соревнованиях; </w:t>
      </w:r>
    </w:p>
    <w:p w:rsidR="00B12EA6" w:rsidRPr="00983354" w:rsidRDefault="00AB22FA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развитие и укрепление контактов между спортсменами, тренерами, судьями, учеными и активистами </w:t>
      </w:r>
      <w:proofErr w:type="spellStart"/>
      <w:r w:rsidRPr="00983354">
        <w:rPr>
          <w:rFonts w:ascii="Times New Roman" w:hAnsi="Times New Roman" w:cs="Times New Roman"/>
          <w:sz w:val="24"/>
          <w:szCs w:val="24"/>
        </w:rPr>
        <w:t>К</w:t>
      </w:r>
      <w:r w:rsidR="00B12EA6" w:rsidRPr="00983354">
        <w:rPr>
          <w:rFonts w:ascii="Times New Roman" w:hAnsi="Times New Roman" w:cs="Times New Roman"/>
          <w:sz w:val="24"/>
          <w:szCs w:val="24"/>
        </w:rPr>
        <w:t>ё</w:t>
      </w:r>
      <w:r w:rsidRPr="00983354">
        <w:rPr>
          <w:rFonts w:ascii="Times New Roman" w:hAnsi="Times New Roman" w:cs="Times New Roman"/>
          <w:sz w:val="24"/>
          <w:szCs w:val="24"/>
        </w:rPr>
        <w:t>кусинкай</w:t>
      </w:r>
      <w:proofErr w:type="spellEnd"/>
      <w:r w:rsidRPr="009833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12EA6" w:rsidRPr="00983354" w:rsidRDefault="00AB22FA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контроль за чистотой спортивного воспитания, борьба против использования допинга и </w:t>
      </w:r>
      <w:proofErr w:type="gramStart"/>
      <w:r w:rsidRPr="00983354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Pr="00983354">
        <w:rPr>
          <w:rFonts w:ascii="Times New Roman" w:hAnsi="Times New Roman" w:cs="Times New Roman"/>
          <w:sz w:val="24"/>
          <w:szCs w:val="24"/>
        </w:rPr>
        <w:t xml:space="preserve"> вредных для спортсменов средств и методов подготовки; </w:t>
      </w:r>
    </w:p>
    <w:p w:rsidR="00B12EA6" w:rsidRPr="00983354" w:rsidRDefault="00AB22FA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развитие и укрепление спортивных связей по виду </w:t>
      </w:r>
      <w:proofErr w:type="spellStart"/>
      <w:r w:rsidRPr="00983354">
        <w:rPr>
          <w:rFonts w:ascii="Times New Roman" w:hAnsi="Times New Roman" w:cs="Times New Roman"/>
          <w:sz w:val="24"/>
          <w:szCs w:val="24"/>
        </w:rPr>
        <w:t>К</w:t>
      </w:r>
      <w:r w:rsidR="00B12EA6" w:rsidRPr="00983354">
        <w:rPr>
          <w:rFonts w:ascii="Times New Roman" w:hAnsi="Times New Roman" w:cs="Times New Roman"/>
          <w:sz w:val="24"/>
          <w:szCs w:val="24"/>
        </w:rPr>
        <w:t>ё</w:t>
      </w:r>
      <w:r w:rsidRPr="00983354">
        <w:rPr>
          <w:rFonts w:ascii="Times New Roman" w:hAnsi="Times New Roman" w:cs="Times New Roman"/>
          <w:sz w:val="24"/>
          <w:szCs w:val="24"/>
        </w:rPr>
        <w:t>кусинкай</w:t>
      </w:r>
      <w:proofErr w:type="spellEnd"/>
      <w:r w:rsidRPr="009833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12EA6" w:rsidRPr="00983354" w:rsidRDefault="00AB22FA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разработка, совершенствование и внедрение системы и методики подготовки высококвалифицированных специалистов </w:t>
      </w:r>
      <w:proofErr w:type="spellStart"/>
      <w:r w:rsidRPr="00983354">
        <w:rPr>
          <w:rFonts w:ascii="Times New Roman" w:hAnsi="Times New Roman" w:cs="Times New Roman"/>
          <w:sz w:val="24"/>
          <w:szCs w:val="24"/>
        </w:rPr>
        <w:t>К</w:t>
      </w:r>
      <w:r w:rsidR="00B12EA6" w:rsidRPr="00983354">
        <w:rPr>
          <w:rFonts w:ascii="Times New Roman" w:hAnsi="Times New Roman" w:cs="Times New Roman"/>
          <w:sz w:val="24"/>
          <w:szCs w:val="24"/>
        </w:rPr>
        <w:t>ё</w:t>
      </w:r>
      <w:r w:rsidRPr="00983354">
        <w:rPr>
          <w:rFonts w:ascii="Times New Roman" w:hAnsi="Times New Roman" w:cs="Times New Roman"/>
          <w:sz w:val="24"/>
          <w:szCs w:val="24"/>
        </w:rPr>
        <w:t>кусинкай</w:t>
      </w:r>
      <w:proofErr w:type="spellEnd"/>
      <w:r w:rsidRPr="009833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12EA6" w:rsidRPr="00983354" w:rsidRDefault="00AB22FA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разработка и реализация программ развития </w:t>
      </w:r>
      <w:proofErr w:type="spellStart"/>
      <w:r w:rsidRPr="00983354">
        <w:rPr>
          <w:rFonts w:ascii="Times New Roman" w:hAnsi="Times New Roman" w:cs="Times New Roman"/>
          <w:sz w:val="24"/>
          <w:szCs w:val="24"/>
        </w:rPr>
        <w:t>К</w:t>
      </w:r>
      <w:r w:rsidR="00B12EA6" w:rsidRPr="00983354">
        <w:rPr>
          <w:rFonts w:ascii="Times New Roman" w:hAnsi="Times New Roman" w:cs="Times New Roman"/>
          <w:sz w:val="24"/>
          <w:szCs w:val="24"/>
        </w:rPr>
        <w:t>ё</w:t>
      </w:r>
      <w:r w:rsidRPr="00983354">
        <w:rPr>
          <w:rFonts w:ascii="Times New Roman" w:hAnsi="Times New Roman" w:cs="Times New Roman"/>
          <w:sz w:val="24"/>
          <w:szCs w:val="24"/>
        </w:rPr>
        <w:t>кусинкай</w:t>
      </w:r>
      <w:proofErr w:type="spellEnd"/>
      <w:r w:rsidRPr="009833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12EA6" w:rsidRPr="00983354" w:rsidRDefault="00AB22FA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разработка методических программ и пособий, положений соревнований, календарных и иных планов Организации; </w:t>
      </w:r>
    </w:p>
    <w:p w:rsidR="00B12EA6" w:rsidRPr="00983354" w:rsidRDefault="00AB22FA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осуществление представительства в соответствующих краевых, российских и международных организациях; </w:t>
      </w:r>
    </w:p>
    <w:p w:rsidR="00B12EA6" w:rsidRPr="00983354" w:rsidRDefault="00AB22FA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организация в установленном порядке детских и юношеских школ; </w:t>
      </w:r>
    </w:p>
    <w:p w:rsidR="00B12EA6" w:rsidRPr="00983354" w:rsidRDefault="00AB22FA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вступление в общественные объединения, </w:t>
      </w:r>
      <w:r w:rsidR="002A7020">
        <w:rPr>
          <w:rFonts w:ascii="Times New Roman" w:hAnsi="Times New Roman" w:cs="Times New Roman"/>
          <w:sz w:val="24"/>
          <w:szCs w:val="24"/>
        </w:rPr>
        <w:t>деятельность которых</w:t>
      </w:r>
      <w:r w:rsidRPr="00983354">
        <w:rPr>
          <w:rFonts w:ascii="Times New Roman" w:hAnsi="Times New Roman" w:cs="Times New Roman"/>
          <w:sz w:val="24"/>
          <w:szCs w:val="24"/>
        </w:rPr>
        <w:t xml:space="preserve"> не противоречат целям и задачам Организации; </w:t>
      </w:r>
    </w:p>
    <w:p w:rsidR="00B12EA6" w:rsidRPr="00983354" w:rsidRDefault="00AB22FA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участие в международном спортивном движении; </w:t>
      </w:r>
    </w:p>
    <w:p w:rsidR="00B12EA6" w:rsidRPr="00983354" w:rsidRDefault="00AB22FA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lastRenderedPageBreak/>
        <w:t xml:space="preserve">изучение, обобщение, анализ отечественного и зарубежного опыта развития </w:t>
      </w:r>
      <w:r w:rsidRPr="0098335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83354">
        <w:rPr>
          <w:rFonts w:ascii="Times New Roman" w:hAnsi="Times New Roman" w:cs="Times New Roman"/>
          <w:sz w:val="24"/>
          <w:szCs w:val="24"/>
        </w:rPr>
        <w:t>К</w:t>
      </w:r>
      <w:r w:rsidR="00B12EA6" w:rsidRPr="00983354">
        <w:rPr>
          <w:rFonts w:ascii="Times New Roman" w:hAnsi="Times New Roman" w:cs="Times New Roman"/>
          <w:sz w:val="24"/>
          <w:szCs w:val="24"/>
        </w:rPr>
        <w:t>ё</w:t>
      </w:r>
      <w:r w:rsidRPr="00983354">
        <w:rPr>
          <w:rFonts w:ascii="Times New Roman" w:hAnsi="Times New Roman" w:cs="Times New Roman"/>
          <w:sz w:val="24"/>
          <w:szCs w:val="24"/>
        </w:rPr>
        <w:t>кусинкай</w:t>
      </w:r>
      <w:proofErr w:type="spellEnd"/>
      <w:r w:rsidRPr="00983354">
        <w:rPr>
          <w:rFonts w:ascii="Times New Roman" w:hAnsi="Times New Roman" w:cs="Times New Roman"/>
          <w:sz w:val="24"/>
          <w:szCs w:val="24"/>
        </w:rPr>
        <w:t xml:space="preserve">, доведение его до членов Организации; </w:t>
      </w:r>
    </w:p>
    <w:p w:rsidR="00B12EA6" w:rsidRPr="00983354" w:rsidRDefault="00AB22FA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2A7020">
        <w:rPr>
          <w:rFonts w:ascii="Times New Roman" w:hAnsi="Times New Roman" w:cs="Times New Roman"/>
          <w:sz w:val="24"/>
          <w:szCs w:val="24"/>
        </w:rPr>
        <w:t>региональных и межмуниципальных спортивных мероприятий</w:t>
      </w:r>
      <w:r w:rsidRPr="009833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12EA6" w:rsidRPr="00983354" w:rsidRDefault="00AB22FA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представление спортсменов, тренеров, судей и других специалистов Организации к</w:t>
      </w:r>
      <w:r w:rsidR="009C1196">
        <w:rPr>
          <w:rFonts w:ascii="Times New Roman" w:hAnsi="Times New Roman" w:cs="Times New Roman"/>
          <w:sz w:val="24"/>
          <w:szCs w:val="24"/>
        </w:rPr>
        <w:t xml:space="preserve"> </w:t>
      </w:r>
      <w:r w:rsidRPr="00983354">
        <w:rPr>
          <w:rFonts w:ascii="Times New Roman" w:hAnsi="Times New Roman" w:cs="Times New Roman"/>
          <w:sz w:val="24"/>
          <w:szCs w:val="24"/>
        </w:rPr>
        <w:t xml:space="preserve">поощрению, присвоению почетных и спортивных званий; </w:t>
      </w:r>
    </w:p>
    <w:p w:rsidR="00B12EA6" w:rsidRPr="00983354" w:rsidRDefault="00AB22FA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участие в создании отделений, секций, клубов, и других организаций; </w:t>
      </w:r>
    </w:p>
    <w:p w:rsidR="00AB22FA" w:rsidRPr="009C1196" w:rsidRDefault="00AB22FA" w:rsidP="002A7020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сотрудничество со средствами массовой информации</w:t>
      </w:r>
      <w:r w:rsidR="002A7020">
        <w:rPr>
          <w:rFonts w:ascii="Times New Roman" w:hAnsi="Times New Roman" w:cs="Times New Roman"/>
          <w:sz w:val="24"/>
          <w:szCs w:val="24"/>
        </w:rPr>
        <w:t>.</w:t>
      </w:r>
    </w:p>
    <w:p w:rsidR="00AB22FA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739" w:rsidRPr="00983354" w:rsidRDefault="00AE6739" w:rsidP="009833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354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Pr="00983354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983354">
        <w:rPr>
          <w:rFonts w:ascii="Times New Roman" w:hAnsi="Times New Roman" w:cs="Times New Roman"/>
          <w:b/>
          <w:bCs/>
          <w:sz w:val="24"/>
          <w:szCs w:val="24"/>
        </w:rPr>
        <w:t>ЧЛЕНСТВО В ОРГАНИЗАЦИИ</w:t>
      </w:r>
    </w:p>
    <w:p w:rsidR="00B12EA6" w:rsidRPr="00983354" w:rsidRDefault="00B12EA6" w:rsidP="00983354">
      <w:pPr>
        <w:widowControl w:val="0"/>
        <w:autoSpaceDE w:val="0"/>
        <w:autoSpaceDN w:val="0"/>
        <w:adjustRightInd w:val="0"/>
        <w:spacing w:after="0" w:line="240" w:lineRule="auto"/>
        <w:ind w:firstLine="26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683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5.1. Членами организации могут быть физические лица, достигш</w:t>
      </w:r>
      <w:r w:rsidR="00B12EA6" w:rsidRPr="00983354">
        <w:rPr>
          <w:rFonts w:ascii="Times New Roman" w:hAnsi="Times New Roman" w:cs="Times New Roman"/>
          <w:sz w:val="24"/>
          <w:szCs w:val="24"/>
        </w:rPr>
        <w:t xml:space="preserve">ие 18 лет, и юридические лица – </w:t>
      </w:r>
      <w:r w:rsidRPr="00983354">
        <w:rPr>
          <w:rFonts w:ascii="Times New Roman" w:hAnsi="Times New Roman" w:cs="Times New Roman"/>
          <w:sz w:val="24"/>
          <w:szCs w:val="24"/>
        </w:rPr>
        <w:t xml:space="preserve">общественные объединения, разделяющие уставные цели организации, уплачивающие членские взносы и принимающие участие в работе организации. Члены организации </w:t>
      </w:r>
      <w:r w:rsidR="00BF7BF0" w:rsidRPr="00983354">
        <w:rPr>
          <w:rFonts w:ascii="Times New Roman" w:hAnsi="Times New Roman" w:cs="Times New Roman"/>
          <w:sz w:val="24"/>
          <w:szCs w:val="24"/>
        </w:rPr>
        <w:t>–</w:t>
      </w:r>
      <w:r w:rsidRPr="00983354">
        <w:rPr>
          <w:rFonts w:ascii="Times New Roman" w:hAnsi="Times New Roman" w:cs="Times New Roman"/>
          <w:sz w:val="24"/>
          <w:szCs w:val="24"/>
        </w:rPr>
        <w:t xml:space="preserve"> </w:t>
      </w:r>
      <w:r w:rsidR="00A34F4A" w:rsidRPr="00983354">
        <w:rPr>
          <w:rFonts w:ascii="Times New Roman" w:hAnsi="Times New Roman" w:cs="Times New Roman"/>
          <w:sz w:val="24"/>
          <w:szCs w:val="24"/>
        </w:rPr>
        <w:t xml:space="preserve">физические и юридические лица </w:t>
      </w:r>
      <w:r w:rsidRPr="00983354">
        <w:rPr>
          <w:rFonts w:ascii="Times New Roman" w:hAnsi="Times New Roman" w:cs="Times New Roman"/>
          <w:sz w:val="24"/>
          <w:szCs w:val="24"/>
        </w:rPr>
        <w:t xml:space="preserve">имеют равные права и </w:t>
      </w:r>
      <w:proofErr w:type="gramStart"/>
      <w:r w:rsidRPr="00983354">
        <w:rPr>
          <w:rFonts w:ascii="Times New Roman" w:hAnsi="Times New Roman" w:cs="Times New Roman"/>
          <w:sz w:val="24"/>
          <w:szCs w:val="24"/>
        </w:rPr>
        <w:t>несут равные обязанности</w:t>
      </w:r>
      <w:proofErr w:type="gramEnd"/>
      <w:r w:rsidRPr="00983354">
        <w:rPr>
          <w:rFonts w:ascii="Times New Roman" w:hAnsi="Times New Roman" w:cs="Times New Roman"/>
          <w:sz w:val="24"/>
          <w:szCs w:val="24"/>
        </w:rPr>
        <w:t xml:space="preserve">. Учредители организации автоматически становятся ее членами, приобретая соответствующие права и обязанности.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683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5.2. Иностранные граждане и лица без гражданства наравне с гражданами Российской Федерации могут быть </w:t>
      </w:r>
      <w:r w:rsidR="00B70B3D">
        <w:rPr>
          <w:rFonts w:ascii="Times New Roman" w:hAnsi="Times New Roman" w:cs="Times New Roman"/>
          <w:sz w:val="24"/>
          <w:szCs w:val="24"/>
        </w:rPr>
        <w:t>членами</w:t>
      </w:r>
      <w:r w:rsidRPr="00983354">
        <w:rPr>
          <w:rFonts w:ascii="Times New Roman" w:hAnsi="Times New Roman" w:cs="Times New Roman"/>
          <w:sz w:val="24"/>
          <w:szCs w:val="24"/>
        </w:rPr>
        <w:t xml:space="preserve"> организации, за исключением случаев, установленных Федеральными законами или международными договорами Российской Федерации. Не могут быль членами организации физические и юридические лица, не отвечающие критериям, установленным статьей 19 Федерального закона «Об общественных объединениях».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683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5.3. Прием в члены организации осуществляется </w:t>
      </w:r>
      <w:r w:rsidR="00A34F4A" w:rsidRPr="00983354">
        <w:rPr>
          <w:rFonts w:ascii="Times New Roman" w:hAnsi="Times New Roman" w:cs="Times New Roman"/>
          <w:sz w:val="24"/>
          <w:szCs w:val="24"/>
        </w:rPr>
        <w:t>Президиумом</w:t>
      </w:r>
      <w:r w:rsidRPr="00983354">
        <w:rPr>
          <w:rFonts w:ascii="Times New Roman" w:hAnsi="Times New Roman" w:cs="Times New Roman"/>
          <w:sz w:val="24"/>
          <w:szCs w:val="24"/>
        </w:rPr>
        <w:t xml:space="preserve"> организации на основании личного заявления физического лица или на основании распорядительного документа о приеме в члены организации уполномоченного органа юридического лица. Выход из членов организации осуществляется также на основании личного заявления физического лица или на основании распорядительного документа о выходе из организации, предоставляемых </w:t>
      </w:r>
      <w:r w:rsidR="00A34F4A" w:rsidRPr="00983354">
        <w:rPr>
          <w:rFonts w:ascii="Times New Roman" w:hAnsi="Times New Roman" w:cs="Times New Roman"/>
          <w:sz w:val="24"/>
          <w:szCs w:val="24"/>
        </w:rPr>
        <w:t>Президиуму</w:t>
      </w:r>
      <w:r w:rsidRPr="00983354">
        <w:rPr>
          <w:rFonts w:ascii="Times New Roman" w:hAnsi="Times New Roman" w:cs="Times New Roman"/>
          <w:sz w:val="24"/>
          <w:szCs w:val="24"/>
        </w:rPr>
        <w:t xml:space="preserve"> организации.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683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5.4. Требование об указании в официальных документах на членство или участие в тех или иных общественных объединениях не допускается. </w:t>
      </w:r>
    </w:p>
    <w:p w:rsidR="00A34F4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683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5.5. Члены организации могут быть исключены из состава членов организации по решению общего собрания членов организации, при нарушении ими положений устава организации, в случае неоднократной неуплаты членских взносов, в случае несоответствия члена организации критериям, установленным статьей 19 Федерального закона «Об общественных объединениях».</w:t>
      </w:r>
    </w:p>
    <w:p w:rsidR="00A34F4A" w:rsidRDefault="00A34F4A" w:rsidP="00983354">
      <w:pPr>
        <w:widowControl w:val="0"/>
        <w:autoSpaceDE w:val="0"/>
        <w:autoSpaceDN w:val="0"/>
        <w:adjustRightInd w:val="0"/>
        <w:spacing w:after="0" w:line="240" w:lineRule="auto"/>
        <w:ind w:firstLine="683"/>
        <w:jc w:val="both"/>
        <w:rPr>
          <w:rFonts w:ascii="Times New Roman" w:hAnsi="Times New Roman" w:cs="Times New Roman"/>
          <w:sz w:val="24"/>
          <w:szCs w:val="24"/>
        </w:rPr>
      </w:pPr>
    </w:p>
    <w:p w:rsidR="00BF7BF0" w:rsidRDefault="00BF7BF0" w:rsidP="00983354">
      <w:pPr>
        <w:widowControl w:val="0"/>
        <w:autoSpaceDE w:val="0"/>
        <w:autoSpaceDN w:val="0"/>
        <w:adjustRightInd w:val="0"/>
        <w:spacing w:after="0" w:line="240" w:lineRule="auto"/>
        <w:ind w:firstLine="683"/>
        <w:jc w:val="both"/>
        <w:rPr>
          <w:rFonts w:ascii="Times New Roman" w:hAnsi="Times New Roman" w:cs="Times New Roman"/>
          <w:sz w:val="24"/>
          <w:szCs w:val="24"/>
        </w:rPr>
      </w:pPr>
    </w:p>
    <w:p w:rsidR="00AB22FA" w:rsidRPr="00983354" w:rsidRDefault="00AB22FA" w:rsidP="00AE6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354">
        <w:rPr>
          <w:rFonts w:ascii="Times New Roman" w:hAnsi="Times New Roman" w:cs="Times New Roman"/>
          <w:b/>
          <w:bCs/>
          <w:sz w:val="24"/>
          <w:szCs w:val="24"/>
        </w:rPr>
        <w:t>СТАТЬЯ 6. ПРАВА И ОБЯЗАННОСТИ ЧЛЕНОВ ОРГАНИЗАЦИИ</w:t>
      </w:r>
    </w:p>
    <w:p w:rsidR="00A34F4A" w:rsidRPr="00983354" w:rsidRDefault="00A34F4A" w:rsidP="00983354">
      <w:pPr>
        <w:widowControl w:val="0"/>
        <w:autoSpaceDE w:val="0"/>
        <w:autoSpaceDN w:val="0"/>
        <w:adjustRightInd w:val="0"/>
        <w:spacing w:after="0" w:line="240" w:lineRule="auto"/>
        <w:ind w:firstLine="6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6.1.</w:t>
      </w:r>
      <w:r w:rsidR="00A34F4A" w:rsidRPr="00983354">
        <w:rPr>
          <w:rFonts w:ascii="Times New Roman" w:hAnsi="Times New Roman" w:cs="Times New Roman"/>
          <w:sz w:val="24"/>
          <w:szCs w:val="24"/>
        </w:rPr>
        <w:t xml:space="preserve"> </w:t>
      </w:r>
      <w:r w:rsidRPr="00983354">
        <w:rPr>
          <w:rFonts w:ascii="Times New Roman" w:hAnsi="Times New Roman" w:cs="Times New Roman"/>
          <w:sz w:val="24"/>
          <w:szCs w:val="24"/>
        </w:rPr>
        <w:t xml:space="preserve">Члены </w:t>
      </w:r>
      <w:r w:rsidRPr="00983354">
        <w:rPr>
          <w:rFonts w:ascii="Times New Roman" w:hAnsi="Times New Roman" w:cs="Times New Roman"/>
          <w:bCs/>
          <w:sz w:val="24"/>
          <w:szCs w:val="24"/>
        </w:rPr>
        <w:t>организации имеют право:</w:t>
      </w:r>
      <w:r w:rsidRPr="009833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31B1F" w:rsidRDefault="00331B1F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управлении делами организации;</w:t>
      </w:r>
    </w:p>
    <w:p w:rsidR="00A34F4A" w:rsidRPr="00983354" w:rsidRDefault="00AB22FA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избирать и быть избранными в органы организации; </w:t>
      </w:r>
    </w:p>
    <w:p w:rsidR="00A34F4A" w:rsidRPr="00983354" w:rsidRDefault="00AB22FA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присутствовать на общем собрании, принимать участие в обсуждении вопросов повестки дня и голосовать при принятии решений (каждый член организации имеет на общем собрании 1 голос); </w:t>
      </w:r>
    </w:p>
    <w:p w:rsidR="00A34F4A" w:rsidRPr="00983354" w:rsidRDefault="00AB22FA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вносить предложения о включении </w:t>
      </w:r>
      <w:r w:rsidR="00331B1F" w:rsidRPr="00983354">
        <w:rPr>
          <w:rFonts w:ascii="Times New Roman" w:hAnsi="Times New Roman" w:cs="Times New Roman"/>
          <w:sz w:val="24"/>
          <w:szCs w:val="24"/>
        </w:rPr>
        <w:t xml:space="preserve">вопросов </w:t>
      </w:r>
      <w:r w:rsidRPr="00983354">
        <w:rPr>
          <w:rFonts w:ascii="Times New Roman" w:hAnsi="Times New Roman" w:cs="Times New Roman"/>
          <w:sz w:val="24"/>
          <w:szCs w:val="24"/>
        </w:rPr>
        <w:t>в повестку дня общего собрания</w:t>
      </w:r>
      <w:r w:rsidR="00331B1F">
        <w:rPr>
          <w:rFonts w:ascii="Times New Roman" w:hAnsi="Times New Roman" w:cs="Times New Roman"/>
          <w:sz w:val="24"/>
          <w:szCs w:val="24"/>
        </w:rPr>
        <w:t xml:space="preserve"> членов организации</w:t>
      </w:r>
      <w:r w:rsidRPr="009833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4F4A" w:rsidRPr="00983354" w:rsidRDefault="00AB22FA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предлагать кандидатуры будущих членов организации; </w:t>
      </w:r>
    </w:p>
    <w:p w:rsidR="00A34F4A" w:rsidRDefault="00331B1F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BF7BF0" w:rsidRPr="00983354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и Уставом организации </w:t>
      </w:r>
      <w:r w:rsidR="00AB22FA" w:rsidRPr="00983354">
        <w:rPr>
          <w:rFonts w:ascii="Times New Roman" w:hAnsi="Times New Roman" w:cs="Times New Roman"/>
          <w:sz w:val="24"/>
          <w:szCs w:val="24"/>
        </w:rPr>
        <w:t>получать информацию о деятельности организации, в том числе знакомиться с бухгалтерской отчетностью организации;</w:t>
      </w:r>
    </w:p>
    <w:p w:rsidR="00331B1F" w:rsidRPr="00983354" w:rsidRDefault="00331B1F" w:rsidP="00331B1F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1B1F">
        <w:rPr>
          <w:rFonts w:ascii="Times New Roman" w:hAnsi="Times New Roman" w:cs="Times New Roman"/>
          <w:sz w:val="24"/>
          <w:szCs w:val="24"/>
        </w:rPr>
        <w:t xml:space="preserve">обжаловать решения органов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331B1F">
        <w:rPr>
          <w:rFonts w:ascii="Times New Roman" w:hAnsi="Times New Roman" w:cs="Times New Roman"/>
          <w:sz w:val="24"/>
          <w:szCs w:val="24"/>
        </w:rPr>
        <w:t xml:space="preserve">, влекущие гражданско-правовые </w:t>
      </w:r>
      <w:r w:rsidRPr="00331B1F">
        <w:rPr>
          <w:rFonts w:ascii="Times New Roman" w:hAnsi="Times New Roman" w:cs="Times New Roman"/>
          <w:sz w:val="24"/>
          <w:szCs w:val="24"/>
        </w:rPr>
        <w:lastRenderedPageBreak/>
        <w:t>последствия, в случаях и в порядке, предусмотрен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31B1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31B1F">
        <w:rPr>
          <w:rFonts w:ascii="Times New Roman" w:hAnsi="Times New Roman" w:cs="Times New Roman"/>
          <w:sz w:val="24"/>
          <w:szCs w:val="24"/>
        </w:rPr>
        <w:t xml:space="preserve"> законом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4F4A" w:rsidRPr="00983354" w:rsidRDefault="00AB22FA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в любое время добровольно выйти из состава членов организации на основании </w:t>
      </w:r>
      <w:r w:rsidRPr="00983354">
        <w:rPr>
          <w:rFonts w:ascii="Times New Roman" w:hAnsi="Times New Roman" w:cs="Times New Roman"/>
          <w:sz w:val="24"/>
          <w:szCs w:val="24"/>
        </w:rPr>
        <w:br/>
        <w:t xml:space="preserve">индивидуального заявления без согласия остальных членов; </w:t>
      </w:r>
    </w:p>
    <w:p w:rsidR="00AB22FA" w:rsidRDefault="00331B1F" w:rsidP="00983354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</w:t>
      </w:r>
      <w:r w:rsidR="00AB22FA" w:rsidRPr="00983354">
        <w:rPr>
          <w:rFonts w:ascii="Times New Roman" w:hAnsi="Times New Roman" w:cs="Times New Roman"/>
          <w:sz w:val="24"/>
          <w:szCs w:val="24"/>
        </w:rPr>
        <w:t xml:space="preserve"> во всех программах и мероприятия</w:t>
      </w:r>
      <w:r>
        <w:rPr>
          <w:rFonts w:ascii="Times New Roman" w:hAnsi="Times New Roman" w:cs="Times New Roman"/>
          <w:sz w:val="24"/>
          <w:szCs w:val="24"/>
        </w:rPr>
        <w:t>х, осуществляемых организацией;</w:t>
      </w:r>
    </w:p>
    <w:p w:rsidR="00331B1F" w:rsidRDefault="00331B1F" w:rsidP="00331B1F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330"/>
        <w:jc w:val="both"/>
        <w:rPr>
          <w:rFonts w:ascii="Times New Roman" w:hAnsi="Times New Roman" w:cs="Times New Roman"/>
          <w:sz w:val="24"/>
          <w:szCs w:val="24"/>
        </w:rPr>
      </w:pPr>
      <w:r w:rsidRPr="00331B1F">
        <w:rPr>
          <w:rFonts w:ascii="Times New Roman" w:hAnsi="Times New Roman" w:cs="Times New Roman"/>
          <w:sz w:val="24"/>
          <w:szCs w:val="24"/>
        </w:rPr>
        <w:t>безвозмездно пользоваться услугами</w:t>
      </w:r>
      <w:r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:rsidR="00331B1F" w:rsidRPr="00983354" w:rsidRDefault="00331B1F" w:rsidP="00BF7BF0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иные права в соответствии с </w:t>
      </w:r>
      <w:r w:rsidR="00BF7BF0" w:rsidRPr="00983354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  <w:r w:rsidR="00BF7B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Уставом организации.</w:t>
      </w:r>
    </w:p>
    <w:p w:rsidR="00356BA0" w:rsidRPr="00983354" w:rsidRDefault="00356BA0" w:rsidP="00983354">
      <w:pPr>
        <w:widowControl w:val="0"/>
        <w:autoSpaceDE w:val="0"/>
        <w:autoSpaceDN w:val="0"/>
        <w:adjustRightInd w:val="0"/>
        <w:spacing w:after="0" w:line="240" w:lineRule="auto"/>
        <w:ind w:firstLine="727"/>
        <w:rPr>
          <w:rFonts w:ascii="Times New Roman" w:hAnsi="Times New Roman" w:cs="Times New Roman"/>
          <w:sz w:val="24"/>
          <w:szCs w:val="24"/>
        </w:rPr>
      </w:pP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727"/>
        <w:rPr>
          <w:rFonts w:ascii="Times New Roman" w:hAnsi="Times New Roman" w:cs="Times New Roman"/>
          <w:b/>
          <w:bCs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6.2. </w:t>
      </w:r>
      <w:r w:rsidRPr="00983354">
        <w:rPr>
          <w:rFonts w:ascii="Times New Roman" w:hAnsi="Times New Roman" w:cs="Times New Roman"/>
          <w:bCs/>
          <w:sz w:val="24"/>
          <w:szCs w:val="24"/>
        </w:rPr>
        <w:t>Члены организации обязаны:</w:t>
      </w:r>
      <w:r w:rsidRPr="009833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979D1" w:rsidRDefault="008979D1" w:rsidP="008979D1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1">
        <w:rPr>
          <w:rFonts w:ascii="Times New Roman" w:hAnsi="Times New Roman" w:cs="Times New Roman"/>
          <w:sz w:val="24"/>
          <w:szCs w:val="24"/>
        </w:rPr>
        <w:t xml:space="preserve">участвовать в образовании имущества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8979D1">
        <w:rPr>
          <w:rFonts w:ascii="Times New Roman" w:hAnsi="Times New Roman" w:cs="Times New Roman"/>
          <w:sz w:val="24"/>
          <w:szCs w:val="24"/>
        </w:rPr>
        <w:t xml:space="preserve"> в необходимом размере в порядке, способом и в сроки, которые предусмотрены </w:t>
      </w:r>
      <w:r w:rsidR="00BF7BF0" w:rsidRPr="00983354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  <w:r w:rsidR="00BF7B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Уставом организации;</w:t>
      </w:r>
    </w:p>
    <w:p w:rsidR="008979D1" w:rsidRDefault="008979D1" w:rsidP="008979D1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1">
        <w:rPr>
          <w:rFonts w:ascii="Times New Roman" w:hAnsi="Times New Roman" w:cs="Times New Roman"/>
          <w:sz w:val="24"/>
          <w:szCs w:val="24"/>
        </w:rPr>
        <w:t>не разглашать конфиденциальную инфо</w:t>
      </w:r>
      <w:r>
        <w:rPr>
          <w:rFonts w:ascii="Times New Roman" w:hAnsi="Times New Roman" w:cs="Times New Roman"/>
          <w:sz w:val="24"/>
          <w:szCs w:val="24"/>
        </w:rPr>
        <w:t>рмацию о деятельности организации;</w:t>
      </w:r>
    </w:p>
    <w:p w:rsidR="008979D1" w:rsidRDefault="008979D1" w:rsidP="008979D1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1">
        <w:rPr>
          <w:rFonts w:ascii="Times New Roman" w:hAnsi="Times New Roman" w:cs="Times New Roman"/>
          <w:sz w:val="24"/>
          <w:szCs w:val="24"/>
        </w:rPr>
        <w:t xml:space="preserve">участвовать в принятии решений, без которых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8979D1">
        <w:rPr>
          <w:rFonts w:ascii="Times New Roman" w:hAnsi="Times New Roman" w:cs="Times New Roman"/>
          <w:sz w:val="24"/>
          <w:szCs w:val="24"/>
        </w:rPr>
        <w:t xml:space="preserve"> не может </w:t>
      </w:r>
      <w:r>
        <w:rPr>
          <w:rFonts w:ascii="Times New Roman" w:hAnsi="Times New Roman" w:cs="Times New Roman"/>
          <w:sz w:val="24"/>
          <w:szCs w:val="24"/>
        </w:rPr>
        <w:t>осуществля</w:t>
      </w:r>
      <w:r w:rsidRPr="008979D1">
        <w:rPr>
          <w:rFonts w:ascii="Times New Roman" w:hAnsi="Times New Roman" w:cs="Times New Roman"/>
          <w:sz w:val="24"/>
          <w:szCs w:val="24"/>
        </w:rPr>
        <w:t>ть свою деятельность в соответствии с законом, если участие</w:t>
      </w:r>
      <w:r>
        <w:rPr>
          <w:rFonts w:ascii="Times New Roman" w:hAnsi="Times New Roman" w:cs="Times New Roman"/>
          <w:sz w:val="24"/>
          <w:szCs w:val="24"/>
        </w:rPr>
        <w:t xml:space="preserve"> члена организации</w:t>
      </w:r>
      <w:r w:rsidRPr="008979D1">
        <w:rPr>
          <w:rFonts w:ascii="Times New Roman" w:hAnsi="Times New Roman" w:cs="Times New Roman"/>
          <w:sz w:val="24"/>
          <w:szCs w:val="24"/>
        </w:rPr>
        <w:t xml:space="preserve"> необходимо для принятия таких решений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79D1" w:rsidRDefault="008979D1" w:rsidP="008979D1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1">
        <w:rPr>
          <w:rFonts w:ascii="Times New Roman" w:hAnsi="Times New Roman" w:cs="Times New Roman"/>
          <w:sz w:val="24"/>
          <w:szCs w:val="24"/>
        </w:rPr>
        <w:t xml:space="preserve">не совершать действия, заведомо направленные на причинение вреда </w:t>
      </w:r>
      <w:r>
        <w:rPr>
          <w:rFonts w:ascii="Times New Roman" w:hAnsi="Times New Roman" w:cs="Times New Roman"/>
          <w:sz w:val="24"/>
          <w:szCs w:val="24"/>
        </w:rPr>
        <w:t>организации;</w:t>
      </w:r>
    </w:p>
    <w:p w:rsidR="008979D1" w:rsidRDefault="008979D1" w:rsidP="008979D1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1">
        <w:rPr>
          <w:rFonts w:ascii="Times New Roman" w:hAnsi="Times New Roman" w:cs="Times New Roman"/>
          <w:sz w:val="24"/>
          <w:szCs w:val="24"/>
        </w:rPr>
        <w:t>не совершать действия (бездействие), которые существенно затрудняют или делают невозможным достижение целей</w:t>
      </w:r>
      <w:r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:rsidR="00A34F4A" w:rsidRPr="00983354" w:rsidRDefault="00AB22FA" w:rsidP="002628FB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уплачивать членские взносы</w:t>
      </w:r>
      <w:r w:rsidR="00BF7BF0">
        <w:rPr>
          <w:rFonts w:ascii="Times New Roman" w:hAnsi="Times New Roman" w:cs="Times New Roman"/>
          <w:sz w:val="24"/>
          <w:szCs w:val="24"/>
        </w:rPr>
        <w:t>;</w:t>
      </w:r>
      <w:r w:rsidRPr="00983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F4A" w:rsidRPr="00983354" w:rsidRDefault="00AB22FA" w:rsidP="002628FB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в</w:t>
      </w:r>
      <w:r w:rsidR="00A34F4A" w:rsidRPr="00983354">
        <w:rPr>
          <w:rFonts w:ascii="Times New Roman" w:hAnsi="Times New Roman" w:cs="Times New Roman"/>
          <w:sz w:val="24"/>
          <w:szCs w:val="24"/>
        </w:rPr>
        <w:t>ып</w:t>
      </w:r>
      <w:r w:rsidRPr="00983354">
        <w:rPr>
          <w:rFonts w:ascii="Times New Roman" w:hAnsi="Times New Roman" w:cs="Times New Roman"/>
          <w:sz w:val="24"/>
          <w:szCs w:val="24"/>
        </w:rPr>
        <w:t xml:space="preserve">олнять решения, принятые на общем собрании членов организации, и исполнять поручения </w:t>
      </w:r>
      <w:r w:rsidR="00A34F4A" w:rsidRPr="00983354">
        <w:rPr>
          <w:rFonts w:ascii="Times New Roman" w:hAnsi="Times New Roman" w:cs="Times New Roman"/>
          <w:sz w:val="24"/>
          <w:szCs w:val="24"/>
        </w:rPr>
        <w:t>Президиума</w:t>
      </w:r>
      <w:r w:rsidRPr="00983354">
        <w:rPr>
          <w:rFonts w:ascii="Times New Roman" w:hAnsi="Times New Roman" w:cs="Times New Roman"/>
          <w:sz w:val="24"/>
          <w:szCs w:val="24"/>
        </w:rPr>
        <w:t xml:space="preserve">, касающиеся деятельности организации; </w:t>
      </w:r>
    </w:p>
    <w:p w:rsidR="00A34F4A" w:rsidRPr="008979D1" w:rsidRDefault="00AB22FA" w:rsidP="008979D1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соблюдать положения настоящего </w:t>
      </w:r>
      <w:r w:rsidR="008979D1">
        <w:rPr>
          <w:rFonts w:ascii="Times New Roman" w:hAnsi="Times New Roman" w:cs="Times New Roman"/>
          <w:sz w:val="24"/>
          <w:szCs w:val="24"/>
        </w:rPr>
        <w:t>У</w:t>
      </w:r>
      <w:r w:rsidRPr="00983354">
        <w:rPr>
          <w:rFonts w:ascii="Times New Roman" w:hAnsi="Times New Roman" w:cs="Times New Roman"/>
          <w:sz w:val="24"/>
          <w:szCs w:val="24"/>
        </w:rPr>
        <w:t>става</w:t>
      </w:r>
      <w:r w:rsidR="008979D1">
        <w:rPr>
          <w:rFonts w:ascii="Times New Roman" w:hAnsi="Times New Roman" w:cs="Times New Roman"/>
          <w:sz w:val="24"/>
          <w:szCs w:val="24"/>
        </w:rPr>
        <w:t>;</w:t>
      </w:r>
    </w:p>
    <w:p w:rsidR="008979D1" w:rsidRPr="00983354" w:rsidRDefault="008979D1" w:rsidP="008979D1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нести иные обязанности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BF7BF0" w:rsidRPr="00983354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и Уставом организации.</w:t>
      </w:r>
    </w:p>
    <w:p w:rsidR="00A34F4A" w:rsidRPr="00983354" w:rsidRDefault="00A34F4A" w:rsidP="00983354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34F4A" w:rsidRPr="00983354" w:rsidRDefault="00A34F4A" w:rsidP="00983354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22FA" w:rsidRPr="00983354" w:rsidRDefault="00AB22FA" w:rsidP="00983354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354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Pr="00983354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983354">
        <w:rPr>
          <w:rFonts w:ascii="Times New Roman" w:hAnsi="Times New Roman" w:cs="Times New Roman"/>
          <w:b/>
          <w:bCs/>
          <w:sz w:val="24"/>
          <w:szCs w:val="24"/>
        </w:rPr>
        <w:t>СТРУКТУРА И РУКОВОДЯЩИЕ ОРГАНЫ ОРГАНИЗАЦИИ</w:t>
      </w:r>
    </w:p>
    <w:p w:rsidR="00A34F4A" w:rsidRPr="00983354" w:rsidRDefault="00A34F4A" w:rsidP="00983354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7.1. Организация может создавать филиалы и открывать представительства в соответствии с законодательством Российской Федерации.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Филиалом некоммерческой организации является ее обособленное подразделение, расположенное вне места нахождения организации и осуществляющее все ее функции или часть их, в том числе функции представительства.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Представительством организации является обособленное подразделение, которое расположено вне места нахождения некоммерческой организации, представляет интересы организации и осуществляет их защиту.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7.2. Филиал и представительство организации не являются юридическими лицами, наделяются имуществом создавшей их организации и действуют на основании утвержденного ею положения. Имущество филиала или представительства учитывается на отдельном балансе и на балансе создавшей их организации.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Руководители филиала и представительства назначаются </w:t>
      </w:r>
      <w:r w:rsidR="00A34F4A" w:rsidRPr="00983354">
        <w:rPr>
          <w:rFonts w:ascii="Times New Roman" w:hAnsi="Times New Roman" w:cs="Times New Roman"/>
          <w:sz w:val="24"/>
          <w:szCs w:val="24"/>
        </w:rPr>
        <w:t>Президиумом</w:t>
      </w:r>
      <w:r w:rsidRPr="00983354">
        <w:rPr>
          <w:rFonts w:ascii="Times New Roman" w:hAnsi="Times New Roman" w:cs="Times New Roman"/>
          <w:sz w:val="24"/>
          <w:szCs w:val="24"/>
        </w:rPr>
        <w:t xml:space="preserve"> организации и действуют на основании выданной доверенности.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7.3. Филиал и представительство осуществляют деятельность от имени создавшей их организации. Ответственность за деятельность </w:t>
      </w:r>
      <w:proofErr w:type="gramStart"/>
      <w:r w:rsidRPr="00983354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983354">
        <w:rPr>
          <w:rFonts w:ascii="Times New Roman" w:hAnsi="Times New Roman" w:cs="Times New Roman"/>
          <w:sz w:val="24"/>
          <w:szCs w:val="24"/>
        </w:rPr>
        <w:t xml:space="preserve"> филиала и представительства несет организация.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7.4. Организация может иметь отделения на территории Мурманской области. Отделение организации может действовать на основании своего устава, утвержденного общим собранием членов организации. В этом случае отделение для государственной регистрации предоставляет в территориальный орган федерального органа государственной регистрации в Мурманской области документы в соответствии с </w:t>
      </w:r>
      <w:r w:rsidRPr="00983354">
        <w:rPr>
          <w:rFonts w:ascii="Times New Roman" w:hAnsi="Times New Roman" w:cs="Times New Roman"/>
          <w:sz w:val="24"/>
          <w:szCs w:val="24"/>
        </w:rPr>
        <w:lastRenderedPageBreak/>
        <w:t>Федеральным законом «</w:t>
      </w:r>
      <w:r w:rsidR="00A34F4A" w:rsidRPr="00983354">
        <w:rPr>
          <w:rFonts w:ascii="Times New Roman" w:hAnsi="Times New Roman" w:cs="Times New Roman"/>
          <w:sz w:val="24"/>
          <w:szCs w:val="24"/>
        </w:rPr>
        <w:t>Об</w:t>
      </w:r>
      <w:r w:rsidRPr="00983354">
        <w:rPr>
          <w:rFonts w:ascii="Times New Roman" w:hAnsi="Times New Roman" w:cs="Times New Roman"/>
          <w:sz w:val="24"/>
          <w:szCs w:val="24"/>
        </w:rPr>
        <w:t xml:space="preserve"> общественных объединениях», заверенные центральным руководящим органом организации.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F81CD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83354">
        <w:rPr>
          <w:rFonts w:ascii="Times New Roman" w:hAnsi="Times New Roman" w:cs="Times New Roman"/>
          <w:sz w:val="24"/>
          <w:szCs w:val="24"/>
        </w:rPr>
        <w:t xml:space="preserve"> если отделение организации не принимает свой устав и действует на основании устава организации, центральный руководящий орган организации уведомляет территориальный орган федерального органа государственной регистрации в Мурманской области о наличии указанного отделения, месте его нахождения, сообщает сведения о его руководящих органах. В этом случае указанное отделение приобретает права юридического лица со дня его государственной регистрации.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7.5. Высшим руководящим органом организации является общее собрание ее членов.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7.6. Очередное общее собрание членов организации проводится не реже одного раза в год, не позднее 1 мая текущего года.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7.7. Внеочередное общее собрание созывается по инициативе: Председателя, по требованию не менее 1/3 членов от списочного состава членов организации, по требованию Ревизора организации.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7.</w:t>
      </w:r>
      <w:r w:rsidR="00B5413B">
        <w:rPr>
          <w:rFonts w:ascii="Times New Roman" w:hAnsi="Times New Roman" w:cs="Times New Roman"/>
          <w:sz w:val="24"/>
          <w:szCs w:val="24"/>
        </w:rPr>
        <w:t>8</w:t>
      </w:r>
      <w:r w:rsidRPr="00983354">
        <w:rPr>
          <w:rFonts w:ascii="Times New Roman" w:hAnsi="Times New Roman" w:cs="Times New Roman"/>
          <w:sz w:val="24"/>
          <w:szCs w:val="24"/>
        </w:rPr>
        <w:t xml:space="preserve">. </w:t>
      </w:r>
      <w:r w:rsidRPr="00983354">
        <w:rPr>
          <w:rFonts w:ascii="Times New Roman" w:hAnsi="Times New Roman" w:cs="Times New Roman"/>
          <w:bCs/>
          <w:sz w:val="24"/>
          <w:szCs w:val="24"/>
        </w:rPr>
        <w:t>Постоянно действующим руководящим органом организации является выборн</w:t>
      </w:r>
      <w:r w:rsidR="00410BE4" w:rsidRPr="00983354">
        <w:rPr>
          <w:rFonts w:ascii="Times New Roman" w:hAnsi="Times New Roman" w:cs="Times New Roman"/>
          <w:bCs/>
          <w:sz w:val="24"/>
          <w:szCs w:val="24"/>
        </w:rPr>
        <w:t xml:space="preserve">ый коллегиальный орган – </w:t>
      </w:r>
      <w:r w:rsidR="00410BE4" w:rsidRPr="00983354">
        <w:rPr>
          <w:rFonts w:ascii="Times New Roman" w:hAnsi="Times New Roman" w:cs="Times New Roman"/>
          <w:sz w:val="24"/>
          <w:szCs w:val="24"/>
        </w:rPr>
        <w:t>Президиум</w:t>
      </w:r>
      <w:r w:rsidRPr="00983354">
        <w:rPr>
          <w:rFonts w:ascii="Times New Roman" w:hAnsi="Times New Roman" w:cs="Times New Roman"/>
          <w:bCs/>
          <w:sz w:val="24"/>
          <w:szCs w:val="24"/>
        </w:rPr>
        <w:t>.</w:t>
      </w:r>
      <w:r w:rsidRPr="009833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3354">
        <w:rPr>
          <w:rFonts w:ascii="Times New Roman" w:hAnsi="Times New Roman" w:cs="Times New Roman"/>
          <w:sz w:val="24"/>
          <w:szCs w:val="24"/>
        </w:rPr>
        <w:t xml:space="preserve">В своей деятельности </w:t>
      </w:r>
      <w:r w:rsidR="00410BE4" w:rsidRPr="00983354">
        <w:rPr>
          <w:rFonts w:ascii="Times New Roman" w:hAnsi="Times New Roman" w:cs="Times New Roman"/>
          <w:sz w:val="24"/>
          <w:szCs w:val="24"/>
        </w:rPr>
        <w:t>Президиум</w:t>
      </w:r>
      <w:r w:rsidRPr="00983354">
        <w:rPr>
          <w:rFonts w:ascii="Times New Roman" w:hAnsi="Times New Roman" w:cs="Times New Roman"/>
          <w:sz w:val="24"/>
          <w:szCs w:val="24"/>
        </w:rPr>
        <w:t xml:space="preserve"> подотчет</w:t>
      </w:r>
      <w:r w:rsidR="00410BE4" w:rsidRPr="00983354">
        <w:rPr>
          <w:rFonts w:ascii="Times New Roman" w:hAnsi="Times New Roman" w:cs="Times New Roman"/>
          <w:sz w:val="24"/>
          <w:szCs w:val="24"/>
        </w:rPr>
        <w:t>ен</w:t>
      </w:r>
      <w:r w:rsidRPr="00983354">
        <w:rPr>
          <w:rFonts w:ascii="Times New Roman" w:hAnsi="Times New Roman" w:cs="Times New Roman"/>
          <w:sz w:val="24"/>
          <w:szCs w:val="24"/>
        </w:rPr>
        <w:t xml:space="preserve"> общему собранию членов.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7.</w:t>
      </w:r>
      <w:r w:rsidR="00B5413B">
        <w:rPr>
          <w:rFonts w:ascii="Times New Roman" w:hAnsi="Times New Roman" w:cs="Times New Roman"/>
          <w:sz w:val="24"/>
          <w:szCs w:val="24"/>
        </w:rPr>
        <w:t>9</w:t>
      </w:r>
      <w:r w:rsidRPr="00983354">
        <w:rPr>
          <w:rFonts w:ascii="Times New Roman" w:hAnsi="Times New Roman" w:cs="Times New Roman"/>
          <w:sz w:val="24"/>
          <w:szCs w:val="24"/>
        </w:rPr>
        <w:t>. Количественный</w:t>
      </w:r>
      <w:r w:rsidR="00B5413B">
        <w:rPr>
          <w:rFonts w:ascii="Times New Roman" w:hAnsi="Times New Roman" w:cs="Times New Roman"/>
          <w:sz w:val="24"/>
          <w:szCs w:val="24"/>
        </w:rPr>
        <w:t xml:space="preserve"> и персональный</w:t>
      </w:r>
      <w:r w:rsidRPr="00983354">
        <w:rPr>
          <w:rFonts w:ascii="Times New Roman" w:hAnsi="Times New Roman" w:cs="Times New Roman"/>
          <w:sz w:val="24"/>
          <w:szCs w:val="24"/>
        </w:rPr>
        <w:t xml:space="preserve"> состав </w:t>
      </w:r>
      <w:r w:rsidR="00410BE4" w:rsidRPr="00983354">
        <w:rPr>
          <w:rFonts w:ascii="Times New Roman" w:hAnsi="Times New Roman" w:cs="Times New Roman"/>
          <w:sz w:val="24"/>
          <w:szCs w:val="24"/>
        </w:rPr>
        <w:t>Президиума</w:t>
      </w:r>
      <w:r w:rsidRPr="00983354">
        <w:rPr>
          <w:rFonts w:ascii="Times New Roman" w:hAnsi="Times New Roman" w:cs="Times New Roman"/>
          <w:sz w:val="24"/>
          <w:szCs w:val="24"/>
        </w:rPr>
        <w:t xml:space="preserve"> устанавливается общ</w:t>
      </w:r>
      <w:r w:rsidR="00B5413B">
        <w:rPr>
          <w:rFonts w:ascii="Times New Roman" w:hAnsi="Times New Roman" w:cs="Times New Roman"/>
          <w:sz w:val="24"/>
          <w:szCs w:val="24"/>
        </w:rPr>
        <w:t>им собранием членов организации</w:t>
      </w:r>
      <w:r w:rsidRPr="00983354">
        <w:rPr>
          <w:rFonts w:ascii="Times New Roman" w:hAnsi="Times New Roman" w:cs="Times New Roman"/>
          <w:sz w:val="24"/>
          <w:szCs w:val="24"/>
        </w:rPr>
        <w:t xml:space="preserve">. </w:t>
      </w:r>
      <w:r w:rsidR="00410BE4" w:rsidRPr="00983354">
        <w:rPr>
          <w:rFonts w:ascii="Times New Roman" w:hAnsi="Times New Roman" w:cs="Times New Roman"/>
          <w:sz w:val="24"/>
          <w:szCs w:val="24"/>
        </w:rPr>
        <w:t>Президиум</w:t>
      </w:r>
      <w:r w:rsidRPr="00983354">
        <w:rPr>
          <w:rFonts w:ascii="Times New Roman" w:hAnsi="Times New Roman" w:cs="Times New Roman"/>
          <w:sz w:val="24"/>
          <w:szCs w:val="24"/>
        </w:rPr>
        <w:t xml:space="preserve"> организации избирается из числа членов организации, а также из числа</w:t>
      </w:r>
      <w:r w:rsidR="00410BE4" w:rsidRPr="00983354">
        <w:rPr>
          <w:rFonts w:ascii="Times New Roman" w:hAnsi="Times New Roman" w:cs="Times New Roman"/>
          <w:sz w:val="24"/>
          <w:szCs w:val="24"/>
        </w:rPr>
        <w:t xml:space="preserve"> членов организаций, являющихся</w:t>
      </w:r>
      <w:r w:rsidRPr="00983354">
        <w:rPr>
          <w:rFonts w:ascii="Times New Roman" w:hAnsi="Times New Roman" w:cs="Times New Roman"/>
          <w:sz w:val="24"/>
          <w:szCs w:val="24"/>
        </w:rPr>
        <w:t xml:space="preserve"> отделениями данной организации, на три года. </w:t>
      </w:r>
    </w:p>
    <w:p w:rsidR="00AB22FA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7.</w:t>
      </w:r>
      <w:r w:rsidR="00B5413B">
        <w:rPr>
          <w:rFonts w:ascii="Times New Roman" w:hAnsi="Times New Roman" w:cs="Times New Roman"/>
          <w:sz w:val="24"/>
          <w:szCs w:val="24"/>
        </w:rPr>
        <w:t>10</w:t>
      </w:r>
      <w:r w:rsidRPr="00983354">
        <w:rPr>
          <w:rFonts w:ascii="Times New Roman" w:hAnsi="Times New Roman" w:cs="Times New Roman"/>
          <w:sz w:val="24"/>
          <w:szCs w:val="24"/>
        </w:rPr>
        <w:t xml:space="preserve">. Заседания </w:t>
      </w:r>
      <w:r w:rsidR="00410BE4" w:rsidRPr="00983354">
        <w:rPr>
          <w:rFonts w:ascii="Times New Roman" w:hAnsi="Times New Roman" w:cs="Times New Roman"/>
          <w:sz w:val="24"/>
          <w:szCs w:val="24"/>
        </w:rPr>
        <w:t>Президиума</w:t>
      </w:r>
      <w:r w:rsidRPr="00983354">
        <w:rPr>
          <w:rFonts w:ascii="Times New Roman" w:hAnsi="Times New Roman" w:cs="Times New Roman"/>
          <w:sz w:val="24"/>
          <w:szCs w:val="24"/>
        </w:rPr>
        <w:t xml:space="preserve"> проводятся по мере необходимости, но не реже 1 раза в квартал. Заседание </w:t>
      </w:r>
      <w:r w:rsidR="00410BE4" w:rsidRPr="00983354">
        <w:rPr>
          <w:rFonts w:ascii="Times New Roman" w:hAnsi="Times New Roman" w:cs="Times New Roman"/>
          <w:sz w:val="24"/>
          <w:szCs w:val="24"/>
        </w:rPr>
        <w:t>Президиума</w:t>
      </w:r>
      <w:r w:rsidRPr="00983354">
        <w:rPr>
          <w:rFonts w:ascii="Times New Roman" w:hAnsi="Times New Roman" w:cs="Times New Roman"/>
          <w:sz w:val="24"/>
          <w:szCs w:val="24"/>
        </w:rPr>
        <w:t xml:space="preserve"> правомочно, если на нем присутствуют не менее 2/3 его членов. Каждый член </w:t>
      </w:r>
      <w:r w:rsidR="00410BE4" w:rsidRPr="00983354">
        <w:rPr>
          <w:rFonts w:ascii="Times New Roman" w:hAnsi="Times New Roman" w:cs="Times New Roman"/>
          <w:sz w:val="24"/>
          <w:szCs w:val="24"/>
        </w:rPr>
        <w:t>Президиума</w:t>
      </w:r>
      <w:r w:rsidRPr="00983354">
        <w:rPr>
          <w:rFonts w:ascii="Times New Roman" w:hAnsi="Times New Roman" w:cs="Times New Roman"/>
          <w:sz w:val="24"/>
          <w:szCs w:val="24"/>
        </w:rPr>
        <w:t xml:space="preserve"> при голосовании на заседании обладает одним голосом. Решения по вопросам, отнесенным к компетенции </w:t>
      </w:r>
      <w:r w:rsidR="00410BE4" w:rsidRPr="00983354">
        <w:rPr>
          <w:rFonts w:ascii="Times New Roman" w:hAnsi="Times New Roman" w:cs="Times New Roman"/>
          <w:sz w:val="24"/>
          <w:szCs w:val="24"/>
        </w:rPr>
        <w:t>Президиума</w:t>
      </w:r>
      <w:r w:rsidRPr="00983354">
        <w:rPr>
          <w:rFonts w:ascii="Times New Roman" w:hAnsi="Times New Roman" w:cs="Times New Roman"/>
          <w:sz w:val="24"/>
          <w:szCs w:val="24"/>
        </w:rPr>
        <w:t>, принимаются простым большинством голосов.</w:t>
      </w:r>
    </w:p>
    <w:p w:rsidR="00F46905" w:rsidRPr="00983354" w:rsidRDefault="00F46905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B5413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Единоличным исполнительным органом организации является Председатель, избираемый из числа </w:t>
      </w:r>
      <w:r w:rsidRPr="00983354">
        <w:rPr>
          <w:rFonts w:ascii="Times New Roman" w:hAnsi="Times New Roman" w:cs="Times New Roman"/>
          <w:sz w:val="24"/>
          <w:szCs w:val="24"/>
        </w:rPr>
        <w:t>членов 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83354">
        <w:rPr>
          <w:rFonts w:ascii="Times New Roman" w:hAnsi="Times New Roman" w:cs="Times New Roman"/>
          <w:sz w:val="24"/>
          <w:szCs w:val="24"/>
        </w:rPr>
        <w:t>а также из числа членов организаций, являющихся отделениями данной организации, на три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22FA" w:rsidRPr="00BF7BF0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739" w:rsidRPr="00BF7BF0" w:rsidRDefault="00AE6739" w:rsidP="009833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354">
        <w:rPr>
          <w:rFonts w:ascii="Times New Roman" w:hAnsi="Times New Roman" w:cs="Times New Roman"/>
          <w:b/>
          <w:bCs/>
          <w:sz w:val="24"/>
          <w:szCs w:val="24"/>
        </w:rPr>
        <w:t xml:space="preserve">СТАТЬЯ 8. </w:t>
      </w:r>
      <w:r w:rsidR="00210CFC" w:rsidRPr="00983354">
        <w:rPr>
          <w:rFonts w:ascii="Times New Roman" w:hAnsi="Times New Roman" w:cs="Times New Roman"/>
          <w:b/>
          <w:bCs/>
          <w:sz w:val="24"/>
          <w:szCs w:val="24"/>
        </w:rPr>
        <w:t>ОБЩЕЕ</w:t>
      </w:r>
      <w:r w:rsidRPr="00983354">
        <w:rPr>
          <w:rFonts w:ascii="Times New Roman" w:hAnsi="Times New Roman" w:cs="Times New Roman"/>
          <w:b/>
          <w:bCs/>
          <w:sz w:val="24"/>
          <w:szCs w:val="24"/>
        </w:rPr>
        <w:t xml:space="preserve"> СОБРАНИЕ ЧЛЕНОВ ОРГАНИЗАЦИИ</w:t>
      </w:r>
    </w:p>
    <w:p w:rsidR="00210CFC" w:rsidRPr="00BF7BF0" w:rsidRDefault="00210CFC" w:rsidP="009833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354">
        <w:rPr>
          <w:rFonts w:ascii="Times New Roman" w:hAnsi="Times New Roman" w:cs="Times New Roman"/>
          <w:bCs/>
          <w:sz w:val="24"/>
          <w:szCs w:val="24"/>
        </w:rPr>
        <w:t xml:space="preserve">8.1. Общее собрание членов организации решает следующие вопросы: </w:t>
      </w:r>
    </w:p>
    <w:p w:rsidR="00210CFC" w:rsidRPr="00983354" w:rsidRDefault="00FC26EE" w:rsidP="00983354">
      <w:pPr>
        <w:pStyle w:val="a4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и </w:t>
      </w:r>
      <w:r w:rsidR="00AB22FA" w:rsidRPr="00983354">
        <w:rPr>
          <w:rFonts w:ascii="Times New Roman" w:hAnsi="Times New Roman" w:cs="Times New Roman"/>
          <w:sz w:val="24"/>
          <w:szCs w:val="24"/>
        </w:rPr>
        <w:t xml:space="preserve">изменение устава организации; </w:t>
      </w:r>
    </w:p>
    <w:p w:rsidR="00210CFC" w:rsidRDefault="00AB22FA" w:rsidP="00983354">
      <w:pPr>
        <w:pStyle w:val="a4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определение приоритетных направлений деятельности организации, принципов формирования и использования е</w:t>
      </w:r>
      <w:r w:rsidR="00FC26EE">
        <w:rPr>
          <w:rFonts w:ascii="Times New Roman" w:hAnsi="Times New Roman" w:cs="Times New Roman"/>
          <w:sz w:val="24"/>
          <w:szCs w:val="24"/>
        </w:rPr>
        <w:t>е имущества;</w:t>
      </w:r>
    </w:p>
    <w:p w:rsidR="00FC26EE" w:rsidRPr="005F642B" w:rsidRDefault="00FC26EE" w:rsidP="00983354">
      <w:pPr>
        <w:pStyle w:val="a4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6E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определение порядка приема в состав учредителей (членов) организации и исключения из состава ее учредителей (членов</w:t>
      </w:r>
      <w:r w:rsidR="006C5AF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);</w:t>
      </w:r>
    </w:p>
    <w:p w:rsidR="005F642B" w:rsidRPr="005F642B" w:rsidRDefault="005F642B" w:rsidP="00983354">
      <w:pPr>
        <w:pStyle w:val="a4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642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образование органов организации и досрочное прекращение их полномочий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210CFC" w:rsidRPr="00983354" w:rsidRDefault="00AB22FA" w:rsidP="00983354">
      <w:pPr>
        <w:pStyle w:val="a4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утверждение годового отчета и годово</w:t>
      </w:r>
      <w:r w:rsidR="005F642B">
        <w:rPr>
          <w:rFonts w:ascii="Times New Roman" w:hAnsi="Times New Roman" w:cs="Times New Roman"/>
          <w:sz w:val="24"/>
          <w:szCs w:val="24"/>
        </w:rPr>
        <w:t>й</w:t>
      </w:r>
      <w:r w:rsidRPr="00983354">
        <w:rPr>
          <w:rFonts w:ascii="Times New Roman" w:hAnsi="Times New Roman" w:cs="Times New Roman"/>
          <w:sz w:val="24"/>
          <w:szCs w:val="24"/>
        </w:rPr>
        <w:t xml:space="preserve"> бухгалтерско</w:t>
      </w:r>
      <w:r w:rsidR="005F642B">
        <w:rPr>
          <w:rFonts w:ascii="Times New Roman" w:hAnsi="Times New Roman" w:cs="Times New Roman"/>
          <w:sz w:val="24"/>
          <w:szCs w:val="24"/>
        </w:rPr>
        <w:t>й</w:t>
      </w:r>
      <w:r w:rsidRPr="00983354">
        <w:rPr>
          <w:rFonts w:ascii="Times New Roman" w:hAnsi="Times New Roman" w:cs="Times New Roman"/>
          <w:sz w:val="24"/>
          <w:szCs w:val="24"/>
        </w:rPr>
        <w:t xml:space="preserve"> </w:t>
      </w:r>
      <w:r w:rsidR="005F642B">
        <w:rPr>
          <w:rFonts w:ascii="Times New Roman" w:hAnsi="Times New Roman" w:cs="Times New Roman"/>
          <w:sz w:val="24"/>
          <w:szCs w:val="24"/>
        </w:rPr>
        <w:t>отчетности</w:t>
      </w:r>
      <w:r w:rsidRPr="009833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E42D5" w:rsidRPr="003E42D5" w:rsidRDefault="003E42D5" w:rsidP="00983354">
      <w:pPr>
        <w:pStyle w:val="a4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определение </w:t>
      </w:r>
      <w:r w:rsidRPr="003E42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размер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</w:t>
      </w:r>
      <w:r w:rsidRPr="003E42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 порядк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</w:t>
      </w:r>
      <w:r w:rsidRPr="003E42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уплаты членами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организации</w:t>
      </w:r>
      <w:r w:rsidRPr="003E42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членских взносов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210CFC" w:rsidRPr="00983354" w:rsidRDefault="005F642B" w:rsidP="005F642B">
      <w:pPr>
        <w:pStyle w:val="a4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642B">
        <w:rPr>
          <w:rFonts w:ascii="Times New Roman" w:hAnsi="Times New Roman" w:cs="Times New Roman"/>
          <w:sz w:val="24"/>
          <w:szCs w:val="24"/>
        </w:rPr>
        <w:t>создани</w:t>
      </w:r>
      <w:r w:rsidR="00054F68">
        <w:rPr>
          <w:rFonts w:ascii="Times New Roman" w:hAnsi="Times New Roman" w:cs="Times New Roman"/>
          <w:sz w:val="24"/>
          <w:szCs w:val="24"/>
        </w:rPr>
        <w:t>е</w:t>
      </w:r>
      <w:r w:rsidRPr="005F642B">
        <w:rPr>
          <w:rFonts w:ascii="Times New Roman" w:hAnsi="Times New Roman" w:cs="Times New Roman"/>
          <w:sz w:val="24"/>
          <w:szCs w:val="24"/>
        </w:rPr>
        <w:t xml:space="preserve"> организа</w:t>
      </w:r>
      <w:r w:rsidR="00054F68">
        <w:rPr>
          <w:rFonts w:ascii="Times New Roman" w:hAnsi="Times New Roman" w:cs="Times New Roman"/>
          <w:sz w:val="24"/>
          <w:szCs w:val="24"/>
        </w:rPr>
        <w:t xml:space="preserve">цией других юридических лиц, </w:t>
      </w:r>
      <w:r w:rsidRPr="005F642B">
        <w:rPr>
          <w:rFonts w:ascii="Times New Roman" w:hAnsi="Times New Roman" w:cs="Times New Roman"/>
          <w:sz w:val="24"/>
          <w:szCs w:val="24"/>
        </w:rPr>
        <w:t>участи</w:t>
      </w:r>
      <w:r w:rsidR="00054F68">
        <w:rPr>
          <w:rFonts w:ascii="Times New Roman" w:hAnsi="Times New Roman" w:cs="Times New Roman"/>
          <w:sz w:val="24"/>
          <w:szCs w:val="24"/>
        </w:rPr>
        <w:t>е</w:t>
      </w:r>
      <w:r w:rsidRPr="005F642B">
        <w:rPr>
          <w:rFonts w:ascii="Times New Roman" w:hAnsi="Times New Roman" w:cs="Times New Roman"/>
          <w:sz w:val="24"/>
          <w:szCs w:val="24"/>
        </w:rPr>
        <w:t xml:space="preserve"> организации в других юридических лицах, создани</w:t>
      </w:r>
      <w:r w:rsidR="00054F68">
        <w:rPr>
          <w:rFonts w:ascii="Times New Roman" w:hAnsi="Times New Roman" w:cs="Times New Roman"/>
          <w:sz w:val="24"/>
          <w:szCs w:val="24"/>
        </w:rPr>
        <w:t>е</w:t>
      </w:r>
      <w:r w:rsidRPr="005F642B">
        <w:rPr>
          <w:rFonts w:ascii="Times New Roman" w:hAnsi="Times New Roman" w:cs="Times New Roman"/>
          <w:sz w:val="24"/>
          <w:szCs w:val="24"/>
        </w:rPr>
        <w:t xml:space="preserve"> филиалов и открыти</w:t>
      </w:r>
      <w:r w:rsidR="00054F68">
        <w:rPr>
          <w:rFonts w:ascii="Times New Roman" w:hAnsi="Times New Roman" w:cs="Times New Roman"/>
          <w:sz w:val="24"/>
          <w:szCs w:val="24"/>
        </w:rPr>
        <w:t>е</w:t>
      </w:r>
      <w:r w:rsidRPr="005F642B">
        <w:rPr>
          <w:rFonts w:ascii="Times New Roman" w:hAnsi="Times New Roman" w:cs="Times New Roman"/>
          <w:sz w:val="24"/>
          <w:szCs w:val="24"/>
        </w:rPr>
        <w:t xml:space="preserve"> представительств организации</w:t>
      </w:r>
      <w:r w:rsidR="00AB22FA" w:rsidRPr="009833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10CFC" w:rsidRPr="00983354" w:rsidRDefault="00AB22FA" w:rsidP="00B70B3D">
      <w:pPr>
        <w:pStyle w:val="a4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реоргани</w:t>
      </w:r>
      <w:r w:rsidR="00B70B3D">
        <w:rPr>
          <w:rFonts w:ascii="Times New Roman" w:hAnsi="Times New Roman" w:cs="Times New Roman"/>
          <w:sz w:val="24"/>
          <w:szCs w:val="24"/>
        </w:rPr>
        <w:t xml:space="preserve">зация и ликвидация организации, </w:t>
      </w:r>
      <w:r w:rsidR="00B70B3D" w:rsidRPr="00B70B3D">
        <w:rPr>
          <w:rFonts w:ascii="Times New Roman" w:hAnsi="Times New Roman" w:cs="Times New Roman"/>
          <w:sz w:val="24"/>
          <w:szCs w:val="24"/>
        </w:rPr>
        <w:t>назначени</w:t>
      </w:r>
      <w:r w:rsidR="00B70B3D">
        <w:rPr>
          <w:rFonts w:ascii="Times New Roman" w:hAnsi="Times New Roman" w:cs="Times New Roman"/>
          <w:sz w:val="24"/>
          <w:szCs w:val="24"/>
        </w:rPr>
        <w:t>е</w:t>
      </w:r>
      <w:r w:rsidR="00B70B3D" w:rsidRPr="00B70B3D">
        <w:rPr>
          <w:rFonts w:ascii="Times New Roman" w:hAnsi="Times New Roman" w:cs="Times New Roman"/>
          <w:sz w:val="24"/>
          <w:szCs w:val="24"/>
        </w:rPr>
        <w:t xml:space="preserve"> ликвидационной комиссии (ликвидатора) и утверждении ликвидационного баланса</w:t>
      </w:r>
      <w:r w:rsidR="00B70B3D">
        <w:rPr>
          <w:rFonts w:ascii="Times New Roman" w:hAnsi="Times New Roman" w:cs="Times New Roman"/>
          <w:sz w:val="24"/>
          <w:szCs w:val="24"/>
        </w:rPr>
        <w:t>;</w:t>
      </w:r>
    </w:p>
    <w:p w:rsidR="00054F68" w:rsidRPr="00054F68" w:rsidRDefault="00AB22FA" w:rsidP="00B70B3D">
      <w:pPr>
        <w:pStyle w:val="a4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8"/>
        <w:jc w:val="both"/>
        <w:rPr>
          <w:rFonts w:ascii="Times New Roman" w:hAnsi="Times New Roman" w:cs="Times New Roman"/>
          <w:sz w:val="24"/>
          <w:szCs w:val="24"/>
        </w:rPr>
      </w:pPr>
      <w:r w:rsidRPr="00054F68">
        <w:rPr>
          <w:rFonts w:ascii="Times New Roman" w:hAnsi="Times New Roman" w:cs="Times New Roman"/>
          <w:sz w:val="24"/>
          <w:szCs w:val="24"/>
        </w:rPr>
        <w:t xml:space="preserve">избрание Ревизора организации и досрочное прекращение его полномочий, утверждение </w:t>
      </w:r>
      <w:r w:rsidR="00054F68" w:rsidRPr="00054F68">
        <w:rPr>
          <w:rFonts w:ascii="Times New Roman" w:hAnsi="Times New Roman" w:cs="Times New Roman"/>
          <w:sz w:val="24"/>
          <w:szCs w:val="24"/>
        </w:rPr>
        <w:t>аудиторской организации или индивидуального аудитора организации;</w:t>
      </w:r>
    </w:p>
    <w:p w:rsidR="00AB22FA" w:rsidRPr="00983354" w:rsidRDefault="00AB22FA" w:rsidP="00983354">
      <w:pPr>
        <w:pStyle w:val="a4"/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иные вопросы, отнесенные к компетенции общего собрания членов организации </w:t>
      </w:r>
      <w:r w:rsidR="00054F68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983354">
        <w:rPr>
          <w:rFonts w:ascii="Times New Roman" w:hAnsi="Times New Roman" w:cs="Times New Roman"/>
          <w:sz w:val="24"/>
          <w:szCs w:val="24"/>
        </w:rPr>
        <w:t xml:space="preserve"> федеральным законо</w:t>
      </w:r>
      <w:r w:rsidR="00054F68">
        <w:rPr>
          <w:rFonts w:ascii="Times New Roman" w:hAnsi="Times New Roman" w:cs="Times New Roman"/>
          <w:sz w:val="24"/>
          <w:szCs w:val="24"/>
        </w:rPr>
        <w:t>дательством.</w:t>
      </w:r>
    </w:p>
    <w:p w:rsidR="00AB22FA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8.2. Вопросы, предусмотренные подпунктами 1-</w:t>
      </w:r>
      <w:r w:rsidR="00F46905">
        <w:rPr>
          <w:rFonts w:ascii="Times New Roman" w:hAnsi="Times New Roman" w:cs="Times New Roman"/>
          <w:sz w:val="24"/>
          <w:szCs w:val="24"/>
        </w:rPr>
        <w:t>9</w:t>
      </w:r>
      <w:r w:rsidRPr="00983354">
        <w:rPr>
          <w:rFonts w:ascii="Times New Roman" w:hAnsi="Times New Roman" w:cs="Times New Roman"/>
          <w:sz w:val="24"/>
          <w:szCs w:val="24"/>
        </w:rPr>
        <w:t xml:space="preserve"> пункта 8.1 настоящей статьи, относятся к исключительной компетенции общего собрания членов организации.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lastRenderedPageBreak/>
        <w:t>8.3. Участ</w:t>
      </w:r>
      <w:r w:rsidR="00B70B3D">
        <w:rPr>
          <w:rFonts w:ascii="Times New Roman" w:hAnsi="Times New Roman" w:cs="Times New Roman"/>
          <w:sz w:val="24"/>
          <w:szCs w:val="24"/>
        </w:rPr>
        <w:t>ие</w:t>
      </w:r>
      <w:r w:rsidRPr="00983354">
        <w:rPr>
          <w:rFonts w:ascii="Times New Roman" w:hAnsi="Times New Roman" w:cs="Times New Roman"/>
          <w:sz w:val="24"/>
          <w:szCs w:val="24"/>
        </w:rPr>
        <w:t xml:space="preserve"> в общем собрании членов организации </w:t>
      </w:r>
      <w:r w:rsidR="00B70B3D">
        <w:rPr>
          <w:rFonts w:ascii="Times New Roman" w:hAnsi="Times New Roman" w:cs="Times New Roman"/>
          <w:sz w:val="24"/>
          <w:szCs w:val="24"/>
        </w:rPr>
        <w:t>является обязанностью</w:t>
      </w:r>
      <w:r w:rsidRPr="00983354">
        <w:rPr>
          <w:rFonts w:ascii="Times New Roman" w:hAnsi="Times New Roman" w:cs="Times New Roman"/>
          <w:sz w:val="24"/>
          <w:szCs w:val="24"/>
        </w:rPr>
        <w:t xml:space="preserve"> кажд</w:t>
      </w:r>
      <w:r w:rsidR="00B70B3D">
        <w:rPr>
          <w:rFonts w:ascii="Times New Roman" w:hAnsi="Times New Roman" w:cs="Times New Roman"/>
          <w:sz w:val="24"/>
          <w:szCs w:val="24"/>
        </w:rPr>
        <w:t>ого</w:t>
      </w:r>
      <w:r w:rsidRPr="00983354">
        <w:rPr>
          <w:rFonts w:ascii="Times New Roman" w:hAnsi="Times New Roman" w:cs="Times New Roman"/>
          <w:sz w:val="24"/>
          <w:szCs w:val="24"/>
        </w:rPr>
        <w:t xml:space="preserve"> член</w:t>
      </w:r>
      <w:r w:rsidR="00B70B3D">
        <w:rPr>
          <w:rFonts w:ascii="Times New Roman" w:hAnsi="Times New Roman" w:cs="Times New Roman"/>
          <w:sz w:val="24"/>
          <w:szCs w:val="24"/>
        </w:rPr>
        <w:t>а</w:t>
      </w:r>
      <w:r w:rsidRPr="00983354">
        <w:rPr>
          <w:rFonts w:ascii="Times New Roman" w:hAnsi="Times New Roman" w:cs="Times New Roman"/>
          <w:sz w:val="24"/>
          <w:szCs w:val="24"/>
        </w:rPr>
        <w:t xml:space="preserve"> организации. </w:t>
      </w:r>
    </w:p>
    <w:p w:rsidR="00AB22FA" w:rsidRPr="00983354" w:rsidRDefault="00210CFC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Члены организации – </w:t>
      </w:r>
      <w:r w:rsidR="00AB22FA" w:rsidRPr="00983354">
        <w:rPr>
          <w:rFonts w:ascii="Times New Roman" w:hAnsi="Times New Roman" w:cs="Times New Roman"/>
          <w:sz w:val="24"/>
          <w:szCs w:val="24"/>
        </w:rPr>
        <w:t>физические лица присутств</w:t>
      </w:r>
      <w:r w:rsidR="00B70B3D">
        <w:rPr>
          <w:rFonts w:ascii="Times New Roman" w:hAnsi="Times New Roman" w:cs="Times New Roman"/>
          <w:sz w:val="24"/>
          <w:szCs w:val="24"/>
        </w:rPr>
        <w:t>уют</w:t>
      </w:r>
      <w:r w:rsidR="00AB22FA" w:rsidRPr="00983354">
        <w:rPr>
          <w:rFonts w:ascii="Times New Roman" w:hAnsi="Times New Roman" w:cs="Times New Roman"/>
          <w:sz w:val="24"/>
          <w:szCs w:val="24"/>
        </w:rPr>
        <w:t xml:space="preserve"> на общем собрании членов организации лично</w:t>
      </w:r>
      <w:r w:rsidRPr="00983354">
        <w:rPr>
          <w:rFonts w:ascii="Times New Roman" w:hAnsi="Times New Roman" w:cs="Times New Roman"/>
          <w:sz w:val="24"/>
          <w:szCs w:val="24"/>
        </w:rPr>
        <w:t xml:space="preserve">. Члены организации – </w:t>
      </w:r>
      <w:r w:rsidR="00AB22FA" w:rsidRPr="00983354">
        <w:rPr>
          <w:rFonts w:ascii="Times New Roman" w:hAnsi="Times New Roman" w:cs="Times New Roman"/>
          <w:sz w:val="24"/>
          <w:szCs w:val="24"/>
        </w:rPr>
        <w:t xml:space="preserve">юридические лица могут присутствовать на общем собрании членов организации через своих представителей.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Представители членов организации должны предъявить документы, подтверждающие их надлежащие полномочия. Доверенность, выданная представителю члена организации, должна содержать сведения о представ</w:t>
      </w:r>
      <w:r w:rsidR="00BA006D">
        <w:rPr>
          <w:rFonts w:ascii="Times New Roman" w:hAnsi="Times New Roman" w:cs="Times New Roman"/>
          <w:sz w:val="24"/>
          <w:szCs w:val="24"/>
        </w:rPr>
        <w:t>ляемом и представителе</w:t>
      </w:r>
      <w:r w:rsidRPr="00983354">
        <w:rPr>
          <w:rFonts w:ascii="Times New Roman" w:hAnsi="Times New Roman" w:cs="Times New Roman"/>
          <w:sz w:val="24"/>
          <w:szCs w:val="24"/>
        </w:rPr>
        <w:t xml:space="preserve">, быть оформлена в соответствии с требованиями пунктов 4 и 5 статьи 185 Гражданского кодекса Российской Федерации или удостоверена нотариально.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Отделения организации делегируют на общее собрание членов организации по 1 делегату от каждого отделения, действующему на основании доверенности, выданной отделением организации.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8.4. Каждый член организации или делегат отделения организации, присутствующий на общем собрании членов организации, имеет 1 (один) голос. </w:t>
      </w:r>
    </w:p>
    <w:p w:rsidR="00AB22FA" w:rsidRPr="00983354" w:rsidRDefault="00AB22FA" w:rsidP="00054F6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Решение общего собрания членов организации принимается большинством голосов членов организации и делегатов отделений организации, присутствующих на общем собрании. Решение общего собрания по вопросам исключительной компетенции общего собрания принимается квалифицированным большинством голосов (2/3 голосов членов организации и делегатов отделений организации, присутствующих на общем собрании). Собрание правомочно, если на нем</w:t>
      </w:r>
      <w:r w:rsidR="00054F68">
        <w:rPr>
          <w:rFonts w:ascii="Times New Roman" w:hAnsi="Times New Roman" w:cs="Times New Roman"/>
          <w:sz w:val="24"/>
          <w:szCs w:val="24"/>
        </w:rPr>
        <w:t xml:space="preserve"> </w:t>
      </w:r>
      <w:r w:rsidRPr="00983354">
        <w:rPr>
          <w:rFonts w:ascii="Times New Roman" w:hAnsi="Times New Roman" w:cs="Times New Roman"/>
          <w:sz w:val="24"/>
          <w:szCs w:val="24"/>
        </w:rPr>
        <w:t xml:space="preserve">присутствуют более 50% от списочного состава членов организации и делегатов отделений организации.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8.5. </w:t>
      </w:r>
      <w:r w:rsidR="00210CFC" w:rsidRPr="00983354">
        <w:rPr>
          <w:rFonts w:ascii="Times New Roman" w:hAnsi="Times New Roman" w:cs="Times New Roman"/>
          <w:sz w:val="24"/>
          <w:szCs w:val="24"/>
        </w:rPr>
        <w:t>Президиум</w:t>
      </w:r>
      <w:r w:rsidRPr="00983354">
        <w:rPr>
          <w:rFonts w:ascii="Times New Roman" w:hAnsi="Times New Roman" w:cs="Times New Roman"/>
          <w:sz w:val="24"/>
          <w:szCs w:val="24"/>
        </w:rPr>
        <w:t xml:space="preserve"> определяет место и дату проведения общего собрания членов организации, а также его форму. Члены организации и отделения должны быть уведомлены об этом не позднее, чем за 40 календарных дней до даты проведения общего собрания в порядке, определяемом Положением об общем собрании членов организации.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8.6. Вопросы и предложения для включения их в повестку дня общего собрания членов организации должны быть направлены в письменном виде и/или с использованием средств электронной связи в </w:t>
      </w:r>
      <w:r w:rsidR="00210CFC" w:rsidRPr="00983354">
        <w:rPr>
          <w:rFonts w:ascii="Times New Roman" w:hAnsi="Times New Roman" w:cs="Times New Roman"/>
          <w:sz w:val="24"/>
          <w:szCs w:val="24"/>
        </w:rPr>
        <w:t>Президиум</w:t>
      </w:r>
      <w:r w:rsidRPr="00983354">
        <w:rPr>
          <w:rFonts w:ascii="Times New Roman" w:hAnsi="Times New Roman" w:cs="Times New Roman"/>
          <w:sz w:val="24"/>
          <w:szCs w:val="24"/>
        </w:rPr>
        <w:t>, не позднее,</w:t>
      </w:r>
      <w:r w:rsidR="00210CFC" w:rsidRPr="00983354">
        <w:rPr>
          <w:rFonts w:ascii="Times New Roman" w:hAnsi="Times New Roman" w:cs="Times New Roman"/>
          <w:sz w:val="24"/>
          <w:szCs w:val="24"/>
        </w:rPr>
        <w:t xml:space="preserve"> </w:t>
      </w:r>
      <w:r w:rsidRPr="00983354">
        <w:rPr>
          <w:rFonts w:ascii="Times New Roman" w:hAnsi="Times New Roman" w:cs="Times New Roman"/>
          <w:sz w:val="24"/>
          <w:szCs w:val="24"/>
        </w:rPr>
        <w:t xml:space="preserve">чем за 20 календарных дней до проведения общего собрания.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8.7. </w:t>
      </w:r>
      <w:r w:rsidR="00BA006D" w:rsidRPr="00983354">
        <w:rPr>
          <w:rFonts w:ascii="Times New Roman" w:hAnsi="Times New Roman" w:cs="Times New Roman"/>
          <w:sz w:val="24"/>
          <w:szCs w:val="24"/>
        </w:rPr>
        <w:t xml:space="preserve">Президиум </w:t>
      </w:r>
      <w:r w:rsidRPr="00983354">
        <w:rPr>
          <w:rFonts w:ascii="Times New Roman" w:hAnsi="Times New Roman" w:cs="Times New Roman"/>
          <w:sz w:val="24"/>
          <w:szCs w:val="24"/>
        </w:rPr>
        <w:t xml:space="preserve">доводит до членов организации и отделений повестку дня, а также другие необходимые документы, не позднее, чем за 15 календарных дней до даты проведения общего собрания в порядке, определяемом Положением об общем собрании членов организации.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8.8. Повестка дня очередного общего собрания членов организации формируется в соответствии с предложениями Председателя, </w:t>
      </w:r>
      <w:r w:rsidR="00210CFC" w:rsidRPr="00983354">
        <w:rPr>
          <w:rFonts w:ascii="Times New Roman" w:hAnsi="Times New Roman" w:cs="Times New Roman"/>
          <w:sz w:val="24"/>
          <w:szCs w:val="24"/>
        </w:rPr>
        <w:t>Президиума</w:t>
      </w:r>
      <w:r w:rsidRPr="00983354">
        <w:rPr>
          <w:rFonts w:ascii="Times New Roman" w:hAnsi="Times New Roman" w:cs="Times New Roman"/>
          <w:sz w:val="24"/>
          <w:szCs w:val="24"/>
        </w:rPr>
        <w:t xml:space="preserve"> и членов организации. Предло</w:t>
      </w:r>
      <w:r w:rsidR="00210CFC" w:rsidRPr="00983354">
        <w:rPr>
          <w:rFonts w:ascii="Times New Roman" w:hAnsi="Times New Roman" w:cs="Times New Roman"/>
          <w:sz w:val="24"/>
          <w:szCs w:val="24"/>
        </w:rPr>
        <w:t>ж</w:t>
      </w:r>
      <w:r w:rsidRPr="00983354">
        <w:rPr>
          <w:rFonts w:ascii="Times New Roman" w:hAnsi="Times New Roman" w:cs="Times New Roman"/>
          <w:sz w:val="24"/>
          <w:szCs w:val="24"/>
        </w:rPr>
        <w:t xml:space="preserve">ения в повестку дня общего собрания членов организации направляются в письменном виде в </w:t>
      </w:r>
      <w:r w:rsidR="00210CFC" w:rsidRPr="00983354">
        <w:rPr>
          <w:rFonts w:ascii="Times New Roman" w:hAnsi="Times New Roman" w:cs="Times New Roman"/>
          <w:sz w:val="24"/>
          <w:szCs w:val="24"/>
        </w:rPr>
        <w:t>Президиум</w:t>
      </w:r>
      <w:r w:rsidRPr="00983354">
        <w:rPr>
          <w:rFonts w:ascii="Times New Roman" w:hAnsi="Times New Roman" w:cs="Times New Roman"/>
          <w:sz w:val="24"/>
          <w:szCs w:val="24"/>
        </w:rPr>
        <w:t xml:space="preserve"> по адресу его места нахождения с кратким пояснением. Проект повестки дня общего собрания обсуждается </w:t>
      </w:r>
      <w:r w:rsidR="00210CFC" w:rsidRPr="00983354">
        <w:rPr>
          <w:rFonts w:ascii="Times New Roman" w:hAnsi="Times New Roman" w:cs="Times New Roman"/>
          <w:sz w:val="24"/>
          <w:szCs w:val="24"/>
        </w:rPr>
        <w:t>Президиумом</w:t>
      </w:r>
      <w:r w:rsidRPr="00983354">
        <w:rPr>
          <w:rFonts w:ascii="Times New Roman" w:hAnsi="Times New Roman" w:cs="Times New Roman"/>
          <w:sz w:val="24"/>
          <w:szCs w:val="24"/>
        </w:rPr>
        <w:t xml:space="preserve"> и выносится от его имени на общее собрание членов организации.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8.9. Повестка дня утверждается на общем собрании членов организации не менее 2/3 голосов от числа присутствующих членов организации и делегатов отделений. Присутствующие на общем собрании вправе внести предложения о включении новых вопросов в повестку дня, при условии, что за это проголосует не менее 2/3 членов организации и делегатов, присутствующих на общем собрании членов организации.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На общем собрании членов организации проводится обсуждение</w:t>
      </w:r>
      <w:r w:rsidR="00210CFC" w:rsidRPr="00983354">
        <w:rPr>
          <w:rFonts w:ascii="Times New Roman" w:hAnsi="Times New Roman" w:cs="Times New Roman"/>
          <w:sz w:val="24"/>
          <w:szCs w:val="24"/>
        </w:rPr>
        <w:t>,</w:t>
      </w:r>
      <w:r w:rsidRPr="00983354">
        <w:rPr>
          <w:rFonts w:ascii="Times New Roman" w:hAnsi="Times New Roman" w:cs="Times New Roman"/>
          <w:sz w:val="24"/>
          <w:szCs w:val="24"/>
        </w:rPr>
        <w:t xml:space="preserve"> и выносятся решения только по вопросам, включ</w:t>
      </w:r>
      <w:r w:rsidR="00210CFC" w:rsidRPr="00983354">
        <w:rPr>
          <w:rFonts w:ascii="Times New Roman" w:hAnsi="Times New Roman" w:cs="Times New Roman"/>
          <w:sz w:val="24"/>
          <w:szCs w:val="24"/>
        </w:rPr>
        <w:t>е</w:t>
      </w:r>
      <w:r w:rsidRPr="00983354">
        <w:rPr>
          <w:rFonts w:ascii="Times New Roman" w:hAnsi="Times New Roman" w:cs="Times New Roman"/>
          <w:sz w:val="24"/>
          <w:szCs w:val="24"/>
        </w:rPr>
        <w:t xml:space="preserve">нным в повестку дня.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8.10. </w:t>
      </w:r>
      <w:r w:rsidR="00210CFC" w:rsidRPr="00983354">
        <w:rPr>
          <w:rFonts w:ascii="Times New Roman" w:hAnsi="Times New Roman" w:cs="Times New Roman"/>
          <w:sz w:val="24"/>
          <w:szCs w:val="24"/>
        </w:rPr>
        <w:t>Президиум</w:t>
      </w:r>
      <w:r w:rsidRPr="00983354">
        <w:rPr>
          <w:rFonts w:ascii="Times New Roman" w:hAnsi="Times New Roman" w:cs="Times New Roman"/>
          <w:sz w:val="24"/>
          <w:szCs w:val="24"/>
        </w:rPr>
        <w:t xml:space="preserve"> обязан в течение пяти дней </w:t>
      </w:r>
      <w:proofErr w:type="gramStart"/>
      <w:r w:rsidRPr="00983354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983354">
        <w:rPr>
          <w:rFonts w:ascii="Times New Roman" w:hAnsi="Times New Roman" w:cs="Times New Roman"/>
          <w:sz w:val="24"/>
          <w:szCs w:val="24"/>
        </w:rPr>
        <w:t xml:space="preserve"> требования о проведении внеочередного общего собрания рассмотреть данное требование и принять решение о проведении внеочередного общего собрания или об отказе от его проведения. Решение об отказе в проведении внеочередного общего собрания может быть принято </w:t>
      </w:r>
      <w:r w:rsidR="00210CFC" w:rsidRPr="00983354">
        <w:rPr>
          <w:rFonts w:ascii="Times New Roman" w:hAnsi="Times New Roman" w:cs="Times New Roman"/>
          <w:sz w:val="24"/>
          <w:szCs w:val="24"/>
        </w:rPr>
        <w:t>Президиумом</w:t>
      </w:r>
      <w:r w:rsidRPr="00983354">
        <w:rPr>
          <w:rFonts w:ascii="Times New Roman" w:hAnsi="Times New Roman" w:cs="Times New Roman"/>
          <w:sz w:val="24"/>
          <w:szCs w:val="24"/>
        </w:rPr>
        <w:t xml:space="preserve"> только в случаях: </w:t>
      </w:r>
    </w:p>
    <w:p w:rsidR="00210CFC" w:rsidRDefault="00AB22FA" w:rsidP="00983354">
      <w:pPr>
        <w:pStyle w:val="a4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если не соблюден установленный Уставом порядок предъявления требования о проведении данного собрания; </w:t>
      </w:r>
    </w:p>
    <w:p w:rsidR="004043CB" w:rsidRPr="00983354" w:rsidRDefault="004043CB" w:rsidP="004043CB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AB22FA" w:rsidRPr="00983354" w:rsidRDefault="00AB22FA" w:rsidP="00983354">
      <w:pPr>
        <w:pStyle w:val="a4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если н</w:t>
      </w:r>
      <w:r w:rsidR="004043CB">
        <w:rPr>
          <w:rFonts w:ascii="Times New Roman" w:hAnsi="Times New Roman" w:cs="Times New Roman"/>
          <w:sz w:val="24"/>
          <w:szCs w:val="24"/>
        </w:rPr>
        <w:t>и</w:t>
      </w:r>
      <w:r w:rsidRPr="00983354">
        <w:rPr>
          <w:rFonts w:ascii="Times New Roman" w:hAnsi="Times New Roman" w:cs="Times New Roman"/>
          <w:sz w:val="24"/>
          <w:szCs w:val="24"/>
        </w:rPr>
        <w:t xml:space="preserve"> один из вопросов, предложенных для включения в повестку дня данного собрания, не относится к его компетенции или не соответствует требованиям федеральных законов.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Если один или несколько вопросов, предложенных для включения в повестку дня внеочередного собрания, не относится к компетенции внеочередного собрания или не соответствует требованиям федеральных законов, данные вопросы не включаются в повестку дня. </w:t>
      </w:r>
    </w:p>
    <w:p w:rsidR="00AB22FA" w:rsidRPr="00983354" w:rsidRDefault="00210CFC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Президиум</w:t>
      </w:r>
      <w:r w:rsidR="00AB22FA" w:rsidRPr="00983354">
        <w:rPr>
          <w:rFonts w:ascii="Times New Roman" w:hAnsi="Times New Roman" w:cs="Times New Roman"/>
          <w:sz w:val="24"/>
          <w:szCs w:val="24"/>
        </w:rPr>
        <w:t xml:space="preserve"> не вправе вносить изменения в формулировки вопросов, предложенных для включения в повестку дня внеочередного общего собрания, а также изменять форму проведения данного собрания. Наряду с вопросами, включенными в повестку дня данного собрания, </w:t>
      </w:r>
      <w:r w:rsidR="008E41F4" w:rsidRPr="00983354">
        <w:rPr>
          <w:rFonts w:ascii="Times New Roman" w:hAnsi="Times New Roman" w:cs="Times New Roman"/>
          <w:sz w:val="24"/>
          <w:szCs w:val="24"/>
        </w:rPr>
        <w:t>Президиум</w:t>
      </w:r>
      <w:r w:rsidR="00AB22FA" w:rsidRPr="00983354">
        <w:rPr>
          <w:rFonts w:ascii="Times New Roman" w:hAnsi="Times New Roman" w:cs="Times New Roman"/>
          <w:sz w:val="24"/>
          <w:szCs w:val="24"/>
        </w:rPr>
        <w:t xml:space="preserve"> по собственной инициативе вправе включить в нее дополнительные вопросы.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8.11. В случае принятия решения о проведении внеочередного общего собрания указанное собрание должно быть проведено не позднее 45 дней со дня получения требования о его проведении.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8.12. В случае</w:t>
      </w:r>
      <w:proofErr w:type="gramStart"/>
      <w:r w:rsidRPr="0098335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83354">
        <w:rPr>
          <w:rFonts w:ascii="Times New Roman" w:hAnsi="Times New Roman" w:cs="Times New Roman"/>
          <w:sz w:val="24"/>
          <w:szCs w:val="24"/>
        </w:rPr>
        <w:t xml:space="preserve"> если в течение установленного настоящим уставом срока не принято решение о проведении внеочередного общего собрания или принято решение об отказе в его проведении, данное собрание может быть созвано органами или лицами, требующими его проведения. В данном случае </w:t>
      </w:r>
      <w:r w:rsidR="008E41F4" w:rsidRPr="00983354">
        <w:rPr>
          <w:rFonts w:ascii="Times New Roman" w:hAnsi="Times New Roman" w:cs="Times New Roman"/>
          <w:sz w:val="24"/>
          <w:szCs w:val="24"/>
        </w:rPr>
        <w:t>Президиум</w:t>
      </w:r>
      <w:r w:rsidRPr="00983354">
        <w:rPr>
          <w:rFonts w:ascii="Times New Roman" w:hAnsi="Times New Roman" w:cs="Times New Roman"/>
          <w:sz w:val="24"/>
          <w:szCs w:val="24"/>
        </w:rPr>
        <w:t xml:space="preserve"> обязан предоставить указанным органам или лицам список членов организац</w:t>
      </w:r>
      <w:proofErr w:type="gramStart"/>
      <w:r w:rsidRPr="00983354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983354">
        <w:rPr>
          <w:rFonts w:ascii="Times New Roman" w:hAnsi="Times New Roman" w:cs="Times New Roman"/>
          <w:sz w:val="24"/>
          <w:szCs w:val="24"/>
        </w:rPr>
        <w:t xml:space="preserve"> отделений с их адресами. Расходы на подготовку, созыв и проведение такого общего собрания могут быть возмещены по решению общего собрания за счет средств организации.</w:t>
      </w:r>
    </w:p>
    <w:p w:rsidR="00AB22FA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8.13. Перед открытием общего собрания проводится регистрация прибывших членов </w:t>
      </w:r>
      <w:r w:rsidR="008E41F4" w:rsidRPr="00983354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983354">
        <w:rPr>
          <w:rFonts w:ascii="Times New Roman" w:hAnsi="Times New Roman" w:cs="Times New Roman"/>
          <w:sz w:val="24"/>
          <w:szCs w:val="24"/>
        </w:rPr>
        <w:t xml:space="preserve">и делегатов отделений </w:t>
      </w:r>
      <w:r w:rsidR="008E41F4" w:rsidRPr="00983354">
        <w:rPr>
          <w:rFonts w:ascii="Times New Roman" w:hAnsi="Times New Roman" w:cs="Times New Roman"/>
          <w:sz w:val="24"/>
          <w:szCs w:val="24"/>
        </w:rPr>
        <w:t xml:space="preserve">организации. Члены организации – </w:t>
      </w:r>
      <w:r w:rsidRPr="00983354">
        <w:rPr>
          <w:rFonts w:ascii="Times New Roman" w:hAnsi="Times New Roman" w:cs="Times New Roman"/>
          <w:sz w:val="24"/>
          <w:szCs w:val="24"/>
        </w:rPr>
        <w:t xml:space="preserve">физические лица, лично прибывшие на общее собрание, при регистрации предъявляют документ, удостоверяющий личность в </w:t>
      </w:r>
      <w:r w:rsidR="008E41F4" w:rsidRPr="00983354">
        <w:rPr>
          <w:rFonts w:ascii="Times New Roman" w:hAnsi="Times New Roman" w:cs="Times New Roman"/>
          <w:sz w:val="24"/>
          <w:szCs w:val="24"/>
        </w:rPr>
        <w:t>с</w:t>
      </w:r>
      <w:r w:rsidRPr="00983354">
        <w:rPr>
          <w:rFonts w:ascii="Times New Roman" w:hAnsi="Times New Roman" w:cs="Times New Roman"/>
          <w:sz w:val="24"/>
          <w:szCs w:val="24"/>
        </w:rPr>
        <w:t xml:space="preserve">оответствии с законодательством Российской Федерации. </w:t>
      </w:r>
    </w:p>
    <w:p w:rsidR="00AB22FA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8.14. Пр</w:t>
      </w:r>
      <w:r w:rsidR="008E41F4" w:rsidRPr="00983354">
        <w:rPr>
          <w:rFonts w:ascii="Times New Roman" w:hAnsi="Times New Roman" w:cs="Times New Roman"/>
          <w:sz w:val="24"/>
          <w:szCs w:val="24"/>
        </w:rPr>
        <w:t xml:space="preserve">едставители членов организации – </w:t>
      </w:r>
      <w:r w:rsidRPr="00983354">
        <w:rPr>
          <w:rFonts w:ascii="Times New Roman" w:hAnsi="Times New Roman" w:cs="Times New Roman"/>
          <w:sz w:val="24"/>
          <w:szCs w:val="24"/>
        </w:rPr>
        <w:t xml:space="preserve">юридических лиц и делегаты отделений организации, прибывшие на общее собрание, предъявляют документы, подтверждающие их полномочия, в соответствии с пунктом 8.3 настоящего устава, и документ, удостоверяющий личность в соответствии с законодательством Российской Федерации. </w:t>
      </w:r>
    </w:p>
    <w:p w:rsidR="00AB22FA" w:rsidRPr="00983354" w:rsidRDefault="008E41F4" w:rsidP="007F30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Члены организации – </w:t>
      </w:r>
      <w:r w:rsidR="00AB22FA" w:rsidRPr="00983354">
        <w:rPr>
          <w:rFonts w:ascii="Times New Roman" w:hAnsi="Times New Roman" w:cs="Times New Roman"/>
          <w:sz w:val="24"/>
          <w:szCs w:val="24"/>
        </w:rPr>
        <w:t xml:space="preserve">физические лица, лично прибывшие на общее собрание и не предъявившие документы, удостоверяющие личность, представители членов </w:t>
      </w:r>
      <w:r w:rsidRPr="00983354">
        <w:rPr>
          <w:rFonts w:ascii="Times New Roman" w:hAnsi="Times New Roman" w:cs="Times New Roman"/>
          <w:sz w:val="24"/>
          <w:szCs w:val="24"/>
        </w:rPr>
        <w:t>о</w:t>
      </w:r>
      <w:r w:rsidR="00AB22FA" w:rsidRPr="00983354">
        <w:rPr>
          <w:rFonts w:ascii="Times New Roman" w:hAnsi="Times New Roman" w:cs="Times New Roman"/>
          <w:sz w:val="24"/>
          <w:szCs w:val="24"/>
        </w:rPr>
        <w:t>рганизации</w:t>
      </w:r>
      <w:r w:rsidRPr="00983354">
        <w:rPr>
          <w:rFonts w:ascii="Times New Roman" w:hAnsi="Times New Roman" w:cs="Times New Roman"/>
          <w:sz w:val="24"/>
          <w:szCs w:val="24"/>
        </w:rPr>
        <w:t xml:space="preserve"> – </w:t>
      </w:r>
      <w:r w:rsidR="00AB22FA" w:rsidRPr="00983354">
        <w:rPr>
          <w:rFonts w:ascii="Times New Roman" w:hAnsi="Times New Roman" w:cs="Times New Roman"/>
          <w:sz w:val="24"/>
          <w:szCs w:val="24"/>
        </w:rPr>
        <w:t xml:space="preserve">юридических лиц, делегаты отделений организации, не предъявившие при </w:t>
      </w:r>
      <w:r w:rsidRPr="00983354">
        <w:rPr>
          <w:rFonts w:ascii="Times New Roman" w:hAnsi="Times New Roman" w:cs="Times New Roman"/>
          <w:sz w:val="24"/>
          <w:szCs w:val="24"/>
        </w:rPr>
        <w:t>р</w:t>
      </w:r>
      <w:r w:rsidR="00AB22FA" w:rsidRPr="00983354">
        <w:rPr>
          <w:rFonts w:ascii="Times New Roman" w:hAnsi="Times New Roman" w:cs="Times New Roman"/>
          <w:sz w:val="24"/>
          <w:szCs w:val="24"/>
        </w:rPr>
        <w:t xml:space="preserve">егистрации документы, подтверждающие их полномочия и (или) удостоверяющие личность, не </w:t>
      </w:r>
      <w:r w:rsidRPr="00983354">
        <w:rPr>
          <w:rFonts w:ascii="Times New Roman" w:hAnsi="Times New Roman" w:cs="Times New Roman"/>
          <w:sz w:val="24"/>
          <w:szCs w:val="24"/>
        </w:rPr>
        <w:t>м</w:t>
      </w:r>
      <w:r w:rsidR="00AB22FA" w:rsidRPr="00983354">
        <w:rPr>
          <w:rFonts w:ascii="Times New Roman" w:hAnsi="Times New Roman" w:cs="Times New Roman"/>
          <w:sz w:val="24"/>
          <w:szCs w:val="24"/>
        </w:rPr>
        <w:t xml:space="preserve">огут быть зарегистрированы в качестве присутствующих на общем собрании. Незарегистрированный член организации (представитель) или делегат отделения (представитель) не вправе принимать участие в голосовании. </w:t>
      </w:r>
    </w:p>
    <w:p w:rsidR="00AB22FA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8.15. Общее собрание открывается в указанное в уведомлении о проведении общего</w:t>
      </w:r>
      <w:r w:rsidR="008E41F4" w:rsidRPr="00983354">
        <w:rPr>
          <w:rFonts w:ascii="Times New Roman" w:hAnsi="Times New Roman" w:cs="Times New Roman"/>
          <w:sz w:val="24"/>
          <w:szCs w:val="24"/>
        </w:rPr>
        <w:t xml:space="preserve"> </w:t>
      </w:r>
      <w:r w:rsidRPr="00983354">
        <w:rPr>
          <w:rFonts w:ascii="Times New Roman" w:hAnsi="Times New Roman" w:cs="Times New Roman"/>
          <w:sz w:val="24"/>
          <w:szCs w:val="24"/>
        </w:rPr>
        <w:t xml:space="preserve">собрания время, или, если все члены организации и делегаты отделений уже зарегистрированы, </w:t>
      </w:r>
      <w:r w:rsidR="008E41F4" w:rsidRPr="00983354">
        <w:rPr>
          <w:rFonts w:ascii="Times New Roman" w:hAnsi="Times New Roman" w:cs="Times New Roman"/>
          <w:sz w:val="24"/>
          <w:szCs w:val="24"/>
        </w:rPr>
        <w:t xml:space="preserve">ранее. </w:t>
      </w:r>
      <w:r w:rsidRPr="00983354">
        <w:rPr>
          <w:rFonts w:ascii="Times New Roman" w:hAnsi="Times New Roman" w:cs="Times New Roman"/>
          <w:sz w:val="24"/>
          <w:szCs w:val="24"/>
        </w:rPr>
        <w:t xml:space="preserve">Общее собрание открывается Председателем. </w:t>
      </w:r>
      <w:proofErr w:type="gramStart"/>
      <w:r w:rsidRPr="00983354">
        <w:rPr>
          <w:rFonts w:ascii="Times New Roman" w:hAnsi="Times New Roman" w:cs="Times New Roman"/>
          <w:sz w:val="24"/>
          <w:szCs w:val="24"/>
        </w:rPr>
        <w:t>Обще</w:t>
      </w:r>
      <w:r w:rsidR="00BA006D">
        <w:rPr>
          <w:rFonts w:ascii="Times New Roman" w:hAnsi="Times New Roman" w:cs="Times New Roman"/>
          <w:sz w:val="24"/>
          <w:szCs w:val="24"/>
        </w:rPr>
        <w:t>е собрание, созванное ревизором</w:t>
      </w:r>
      <w:r w:rsidRPr="00983354">
        <w:rPr>
          <w:rFonts w:ascii="Times New Roman" w:hAnsi="Times New Roman" w:cs="Times New Roman"/>
          <w:sz w:val="24"/>
          <w:szCs w:val="24"/>
        </w:rPr>
        <w:t xml:space="preserve"> или членами организации открывает</w:t>
      </w:r>
      <w:proofErr w:type="gramEnd"/>
      <w:r w:rsidRPr="00983354">
        <w:rPr>
          <w:rFonts w:ascii="Times New Roman" w:hAnsi="Times New Roman" w:cs="Times New Roman"/>
          <w:sz w:val="24"/>
          <w:szCs w:val="24"/>
        </w:rPr>
        <w:t xml:space="preserve"> лицо, созвавшее данное общее собрание. </w:t>
      </w:r>
    </w:p>
    <w:p w:rsidR="00AB22FA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8.16. Лицо, открывающее общее собрание, проводит выборы председательствующего из числа присутствующих; решение по данному вопросу принимается большинством голосов от общего числа голосов членов организации и делегатов отделен</w:t>
      </w:r>
      <w:r w:rsidR="008E41F4" w:rsidRPr="00983354">
        <w:rPr>
          <w:rFonts w:ascii="Times New Roman" w:hAnsi="Times New Roman" w:cs="Times New Roman"/>
          <w:sz w:val="24"/>
          <w:szCs w:val="24"/>
        </w:rPr>
        <w:t xml:space="preserve">ий, имеющих право голосовать на </w:t>
      </w:r>
      <w:r w:rsidRPr="00983354">
        <w:rPr>
          <w:rFonts w:ascii="Times New Roman" w:hAnsi="Times New Roman" w:cs="Times New Roman"/>
          <w:sz w:val="24"/>
          <w:szCs w:val="24"/>
        </w:rPr>
        <w:t xml:space="preserve">данном общем собрании. </w:t>
      </w:r>
    </w:p>
    <w:p w:rsidR="00AB22FA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8.17. В части, не урегулированной законодательством, настоящим уставом и внутренними документами организации, порядок проведения общего собрания устанавливается Положением об </w:t>
      </w:r>
      <w:r w:rsidR="008E41F4" w:rsidRPr="00983354">
        <w:rPr>
          <w:rFonts w:ascii="Times New Roman" w:hAnsi="Times New Roman" w:cs="Times New Roman"/>
          <w:sz w:val="24"/>
          <w:szCs w:val="24"/>
        </w:rPr>
        <w:t>общем собрании организации или решениями общего собрания организации.</w:t>
      </w:r>
    </w:p>
    <w:p w:rsidR="007F3005" w:rsidRPr="00983354" w:rsidRDefault="007F3005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6739" w:rsidRDefault="00AE6739" w:rsidP="00983354">
      <w:pPr>
        <w:widowControl w:val="0"/>
        <w:autoSpaceDE w:val="0"/>
        <w:autoSpaceDN w:val="0"/>
        <w:adjustRightInd w:val="0"/>
        <w:spacing w:after="0" w:line="240" w:lineRule="auto"/>
        <w:ind w:firstLine="907"/>
        <w:rPr>
          <w:rFonts w:ascii="Times New Roman" w:hAnsi="Times New Roman" w:cs="Times New Roman"/>
          <w:b/>
          <w:bCs/>
          <w:sz w:val="24"/>
          <w:szCs w:val="24"/>
        </w:rPr>
      </w:pPr>
    </w:p>
    <w:p w:rsidR="004043CB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СТАТЬЯ 9. КОМПЕТЕНЦИЯ </w:t>
      </w:r>
      <w:r w:rsidR="008A0D4F" w:rsidRPr="00983354">
        <w:rPr>
          <w:rFonts w:ascii="Times New Roman" w:hAnsi="Times New Roman" w:cs="Times New Roman"/>
          <w:b/>
          <w:bCs/>
          <w:sz w:val="24"/>
          <w:szCs w:val="24"/>
        </w:rPr>
        <w:t>ПРЕЗИДИУМА</w:t>
      </w:r>
      <w:r w:rsidR="004A5CAB">
        <w:rPr>
          <w:rFonts w:ascii="Times New Roman" w:hAnsi="Times New Roman" w:cs="Times New Roman"/>
          <w:b/>
          <w:bCs/>
          <w:sz w:val="24"/>
          <w:szCs w:val="24"/>
        </w:rPr>
        <w:t xml:space="preserve"> И ПРЕДСЕДАТЕЛЯ</w:t>
      </w:r>
      <w:r w:rsidRPr="00983354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ОРГАНИЗАЦИИ </w:t>
      </w:r>
      <w:r w:rsidRPr="00983354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9.1. </w:t>
      </w:r>
      <w:r w:rsidRPr="00983354">
        <w:rPr>
          <w:rFonts w:ascii="Times New Roman" w:hAnsi="Times New Roman" w:cs="Times New Roman"/>
          <w:bCs/>
          <w:sz w:val="24"/>
          <w:szCs w:val="24"/>
        </w:rPr>
        <w:t xml:space="preserve">Компетенция </w:t>
      </w:r>
      <w:r w:rsidR="008A0D4F" w:rsidRPr="00983354">
        <w:rPr>
          <w:rFonts w:ascii="Times New Roman" w:hAnsi="Times New Roman" w:cs="Times New Roman"/>
          <w:sz w:val="24"/>
          <w:szCs w:val="24"/>
        </w:rPr>
        <w:t>Президиума</w:t>
      </w:r>
      <w:r w:rsidRPr="00983354">
        <w:rPr>
          <w:rFonts w:ascii="Times New Roman" w:hAnsi="Times New Roman" w:cs="Times New Roman"/>
          <w:bCs/>
          <w:sz w:val="24"/>
          <w:szCs w:val="24"/>
        </w:rPr>
        <w:t>:</w:t>
      </w:r>
    </w:p>
    <w:p w:rsidR="008A0D4F" w:rsidRPr="00983354" w:rsidRDefault="00AB22FA" w:rsidP="00983354">
      <w:pPr>
        <w:pStyle w:val="a4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98335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83354">
        <w:rPr>
          <w:rFonts w:ascii="Times New Roman" w:hAnsi="Times New Roman" w:cs="Times New Roman"/>
          <w:sz w:val="24"/>
          <w:szCs w:val="24"/>
        </w:rPr>
        <w:t xml:space="preserve"> выполнением решений общего собрания организации; </w:t>
      </w:r>
    </w:p>
    <w:p w:rsidR="008A0D4F" w:rsidRPr="00983354" w:rsidRDefault="00AB22FA" w:rsidP="00983354">
      <w:pPr>
        <w:pStyle w:val="a4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утверждает штатное расписание; </w:t>
      </w:r>
    </w:p>
    <w:p w:rsidR="00AB22FA" w:rsidRPr="00983354" w:rsidRDefault="00AB22FA" w:rsidP="00983354">
      <w:pPr>
        <w:pStyle w:val="a4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осуществляет подготовку очередного и внеочередного общего собрания членов организации, а именно: </w:t>
      </w:r>
    </w:p>
    <w:p w:rsidR="008A0D4F" w:rsidRPr="00983354" w:rsidRDefault="00AB22FA" w:rsidP="00983354">
      <w:pPr>
        <w:pStyle w:val="a4"/>
        <w:numPr>
          <w:ilvl w:val="0"/>
          <w:numId w:val="8"/>
        </w:numPr>
        <w:spacing w:after="0" w:line="240" w:lineRule="auto"/>
        <w:ind w:left="0" w:firstLine="1123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назначает </w:t>
      </w:r>
      <w:r w:rsidR="008A0D4F" w:rsidRPr="00983354">
        <w:rPr>
          <w:rFonts w:ascii="Times New Roman" w:hAnsi="Times New Roman" w:cs="Times New Roman"/>
          <w:sz w:val="24"/>
          <w:szCs w:val="24"/>
        </w:rPr>
        <w:t>дату проведения общего собрания;</w:t>
      </w:r>
    </w:p>
    <w:p w:rsidR="008A0D4F" w:rsidRPr="002628FB" w:rsidRDefault="00AB22FA" w:rsidP="00983354">
      <w:pPr>
        <w:pStyle w:val="a4"/>
        <w:numPr>
          <w:ilvl w:val="0"/>
          <w:numId w:val="8"/>
        </w:numPr>
        <w:spacing w:after="0" w:line="240" w:lineRule="auto"/>
        <w:ind w:left="0" w:firstLine="1123"/>
        <w:jc w:val="both"/>
        <w:rPr>
          <w:rFonts w:ascii="Times New Roman" w:hAnsi="Times New Roman" w:cs="Times New Roman"/>
          <w:sz w:val="24"/>
          <w:szCs w:val="24"/>
        </w:rPr>
      </w:pPr>
      <w:r w:rsidRPr="002628FB">
        <w:rPr>
          <w:rFonts w:ascii="Times New Roman" w:hAnsi="Times New Roman" w:cs="Times New Roman"/>
          <w:sz w:val="24"/>
          <w:szCs w:val="24"/>
        </w:rPr>
        <w:t>письменно извещает членов организац</w:t>
      </w:r>
      <w:proofErr w:type="gramStart"/>
      <w:r w:rsidRPr="002628FB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2628FB">
        <w:rPr>
          <w:rFonts w:ascii="Times New Roman" w:hAnsi="Times New Roman" w:cs="Times New Roman"/>
          <w:sz w:val="24"/>
          <w:szCs w:val="24"/>
        </w:rPr>
        <w:t xml:space="preserve"> отделения о дате и месте проведения собрания, о вопросах повестки дня, о форме проведения о</w:t>
      </w:r>
      <w:r w:rsidR="008A0D4F" w:rsidRPr="002628FB">
        <w:rPr>
          <w:rFonts w:ascii="Times New Roman" w:hAnsi="Times New Roman" w:cs="Times New Roman"/>
          <w:sz w:val="24"/>
          <w:szCs w:val="24"/>
        </w:rPr>
        <w:t>бщего собрания в соответствии с настоящим уставом;</w:t>
      </w:r>
    </w:p>
    <w:p w:rsidR="008A0D4F" w:rsidRPr="00983354" w:rsidRDefault="008A0D4F" w:rsidP="00983354">
      <w:pPr>
        <w:pStyle w:val="a4"/>
        <w:numPr>
          <w:ilvl w:val="0"/>
          <w:numId w:val="9"/>
        </w:numPr>
        <w:spacing w:after="0" w:line="240" w:lineRule="auto"/>
        <w:ind w:left="0" w:firstLine="1123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формирует повестку дня;</w:t>
      </w:r>
    </w:p>
    <w:p w:rsidR="008A0D4F" w:rsidRPr="00983354" w:rsidRDefault="00B70B3D" w:rsidP="00983354">
      <w:pPr>
        <w:pStyle w:val="a4"/>
        <w:numPr>
          <w:ilvl w:val="0"/>
          <w:numId w:val="9"/>
        </w:numPr>
        <w:spacing w:after="0" w:line="240" w:lineRule="auto"/>
        <w:ind w:left="0" w:firstLine="11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готовит</w:t>
      </w:r>
      <w:r w:rsidR="00AB22FA" w:rsidRPr="00983354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B22FA" w:rsidRPr="00983354">
        <w:rPr>
          <w:rFonts w:ascii="Times New Roman" w:hAnsi="Times New Roman" w:cs="Times New Roman"/>
          <w:sz w:val="24"/>
          <w:szCs w:val="24"/>
        </w:rPr>
        <w:t xml:space="preserve"> и информаци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B22FA" w:rsidRPr="00983354">
        <w:rPr>
          <w:rFonts w:ascii="Times New Roman" w:hAnsi="Times New Roman" w:cs="Times New Roman"/>
          <w:sz w:val="24"/>
          <w:szCs w:val="24"/>
        </w:rPr>
        <w:t xml:space="preserve"> по вопросам повестки дня собрания; </w:t>
      </w:r>
    </w:p>
    <w:p w:rsidR="008A0D4F" w:rsidRPr="00983354" w:rsidRDefault="00AB22FA" w:rsidP="00983354">
      <w:pPr>
        <w:pStyle w:val="a4"/>
        <w:numPr>
          <w:ilvl w:val="0"/>
          <w:numId w:val="9"/>
        </w:numPr>
        <w:spacing w:after="0" w:line="240" w:lineRule="auto"/>
        <w:ind w:left="0" w:firstLine="1123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разрабатывает и утверждает текущие планы деятельности организации; </w:t>
      </w:r>
    </w:p>
    <w:p w:rsidR="008A0D4F" w:rsidRPr="009C1196" w:rsidRDefault="00AB22FA" w:rsidP="00983354">
      <w:pPr>
        <w:pStyle w:val="a4"/>
        <w:numPr>
          <w:ilvl w:val="0"/>
          <w:numId w:val="9"/>
        </w:numPr>
        <w:spacing w:after="0" w:line="240" w:lineRule="auto"/>
        <w:ind w:left="0" w:firstLine="1123"/>
        <w:jc w:val="both"/>
        <w:rPr>
          <w:rFonts w:ascii="Times New Roman" w:hAnsi="Times New Roman" w:cs="Times New Roman"/>
          <w:sz w:val="24"/>
          <w:szCs w:val="24"/>
        </w:rPr>
      </w:pPr>
      <w:r w:rsidRPr="009C1196">
        <w:rPr>
          <w:rFonts w:ascii="Times New Roman" w:hAnsi="Times New Roman" w:cs="Times New Roman"/>
          <w:sz w:val="24"/>
          <w:szCs w:val="24"/>
        </w:rPr>
        <w:t xml:space="preserve">ежегодно информирует орган, принимающий решение о государственной регистрации, о продолжении деятельности организации с указанием действительного местонахождения постоянно действующего руководящего органа, его названия и данных о руководителях организации в объеме сведений, включаемых в Единый государственный реестр юридических лиц; </w:t>
      </w:r>
    </w:p>
    <w:p w:rsidR="008A0D4F" w:rsidRPr="00983354" w:rsidRDefault="00AB22FA" w:rsidP="00983354">
      <w:pPr>
        <w:pStyle w:val="a4"/>
        <w:numPr>
          <w:ilvl w:val="0"/>
          <w:numId w:val="10"/>
        </w:numPr>
        <w:spacing w:after="0" w:line="240" w:lineRule="auto"/>
        <w:ind w:left="0" w:firstLine="1123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назнач</w:t>
      </w:r>
      <w:r w:rsidR="00B70B3D">
        <w:rPr>
          <w:rFonts w:ascii="Times New Roman" w:hAnsi="Times New Roman" w:cs="Times New Roman"/>
          <w:sz w:val="24"/>
          <w:szCs w:val="24"/>
        </w:rPr>
        <w:t>ает</w:t>
      </w:r>
      <w:r w:rsidRPr="00983354">
        <w:rPr>
          <w:rFonts w:ascii="Times New Roman" w:hAnsi="Times New Roman" w:cs="Times New Roman"/>
          <w:sz w:val="24"/>
          <w:szCs w:val="24"/>
        </w:rPr>
        <w:t xml:space="preserve"> руководителей отделений, филиалов, представительств организации;</w:t>
      </w:r>
    </w:p>
    <w:p w:rsidR="009C1196" w:rsidRDefault="00AB22FA" w:rsidP="00983354">
      <w:pPr>
        <w:pStyle w:val="a4"/>
        <w:numPr>
          <w:ilvl w:val="0"/>
          <w:numId w:val="1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C1196">
        <w:rPr>
          <w:rFonts w:ascii="Times New Roman" w:hAnsi="Times New Roman" w:cs="Times New Roman"/>
          <w:sz w:val="24"/>
          <w:szCs w:val="24"/>
        </w:rPr>
        <w:t>утвержд</w:t>
      </w:r>
      <w:r w:rsidR="00B70B3D">
        <w:rPr>
          <w:rFonts w:ascii="Times New Roman" w:hAnsi="Times New Roman" w:cs="Times New Roman"/>
          <w:sz w:val="24"/>
          <w:szCs w:val="24"/>
        </w:rPr>
        <w:t>ает</w:t>
      </w:r>
      <w:r w:rsidRPr="009C1196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B70B3D">
        <w:rPr>
          <w:rFonts w:ascii="Times New Roman" w:hAnsi="Times New Roman" w:cs="Times New Roman"/>
          <w:sz w:val="24"/>
          <w:szCs w:val="24"/>
        </w:rPr>
        <w:t>я</w:t>
      </w:r>
      <w:r w:rsidRPr="009C1196">
        <w:rPr>
          <w:rFonts w:ascii="Times New Roman" w:hAnsi="Times New Roman" w:cs="Times New Roman"/>
          <w:sz w:val="24"/>
          <w:szCs w:val="24"/>
        </w:rPr>
        <w:t xml:space="preserve"> о филиале или представительстве, утвержд</w:t>
      </w:r>
      <w:r w:rsidR="00B70B3D">
        <w:rPr>
          <w:rFonts w:ascii="Times New Roman" w:hAnsi="Times New Roman" w:cs="Times New Roman"/>
          <w:sz w:val="24"/>
          <w:szCs w:val="24"/>
        </w:rPr>
        <w:t>ает</w:t>
      </w:r>
      <w:r w:rsidRPr="009C1196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B70B3D">
        <w:rPr>
          <w:rFonts w:ascii="Times New Roman" w:hAnsi="Times New Roman" w:cs="Times New Roman"/>
          <w:sz w:val="24"/>
          <w:szCs w:val="24"/>
        </w:rPr>
        <w:t>ы</w:t>
      </w:r>
      <w:r w:rsidRPr="009C1196">
        <w:rPr>
          <w:rFonts w:ascii="Times New Roman" w:hAnsi="Times New Roman" w:cs="Times New Roman"/>
          <w:sz w:val="24"/>
          <w:szCs w:val="24"/>
        </w:rPr>
        <w:t xml:space="preserve"> отделения организации; </w:t>
      </w:r>
    </w:p>
    <w:p w:rsidR="00AB22FA" w:rsidRPr="009C1196" w:rsidRDefault="00AB22FA" w:rsidP="00983354">
      <w:pPr>
        <w:pStyle w:val="a4"/>
        <w:numPr>
          <w:ilvl w:val="0"/>
          <w:numId w:val="1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C1196">
        <w:rPr>
          <w:rFonts w:ascii="Times New Roman" w:hAnsi="Times New Roman" w:cs="Times New Roman"/>
          <w:sz w:val="24"/>
          <w:szCs w:val="24"/>
        </w:rPr>
        <w:t xml:space="preserve">решает иные вопросы деятельности организации, не отнесенные к исключительной компетенции общего собрания. </w:t>
      </w:r>
    </w:p>
    <w:p w:rsidR="008A0D4F" w:rsidRPr="00983354" w:rsidRDefault="008A0D4F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6BA0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9.2. Компетенци</w:t>
      </w:r>
      <w:r w:rsidR="00797B3A">
        <w:rPr>
          <w:rFonts w:ascii="Times New Roman" w:hAnsi="Times New Roman" w:cs="Times New Roman"/>
          <w:sz w:val="24"/>
          <w:szCs w:val="24"/>
        </w:rPr>
        <w:t>я</w:t>
      </w:r>
      <w:r w:rsidRPr="00983354">
        <w:rPr>
          <w:rFonts w:ascii="Times New Roman" w:hAnsi="Times New Roman" w:cs="Times New Roman"/>
          <w:sz w:val="24"/>
          <w:szCs w:val="24"/>
        </w:rPr>
        <w:t xml:space="preserve"> Председателя: </w:t>
      </w:r>
    </w:p>
    <w:p w:rsidR="00356BA0" w:rsidRPr="00983354" w:rsidRDefault="00AB22FA" w:rsidP="00983354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председательствует на общих собраниях организации и на заседаниях </w:t>
      </w:r>
      <w:r w:rsidR="00356BA0" w:rsidRPr="00983354">
        <w:rPr>
          <w:rFonts w:ascii="Times New Roman" w:hAnsi="Times New Roman" w:cs="Times New Roman"/>
          <w:sz w:val="24"/>
          <w:szCs w:val="24"/>
        </w:rPr>
        <w:t>Президиума</w:t>
      </w:r>
      <w:r w:rsidRPr="009833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56BA0" w:rsidRPr="00983354" w:rsidRDefault="00AB22FA" w:rsidP="0098335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без доверенности действует от имени организации; </w:t>
      </w:r>
    </w:p>
    <w:p w:rsidR="00356BA0" w:rsidRPr="00983354" w:rsidRDefault="00AB22FA" w:rsidP="0098335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имеет право единоличной подписи банковских документов; </w:t>
      </w:r>
    </w:p>
    <w:p w:rsidR="00356BA0" w:rsidRPr="00983354" w:rsidRDefault="00AB22FA" w:rsidP="0098335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обеспечивает сохранность учредительных документов организации, зарегистрированных в установленном законодательством порядке, протоколов общего собрания организации, протоколов заседаний </w:t>
      </w:r>
      <w:r w:rsidR="00356BA0" w:rsidRPr="00983354">
        <w:rPr>
          <w:rFonts w:ascii="Times New Roman" w:hAnsi="Times New Roman" w:cs="Times New Roman"/>
          <w:sz w:val="24"/>
          <w:szCs w:val="24"/>
        </w:rPr>
        <w:t>Президиума</w:t>
      </w:r>
      <w:r w:rsidRPr="00983354">
        <w:rPr>
          <w:rFonts w:ascii="Times New Roman" w:hAnsi="Times New Roman" w:cs="Times New Roman"/>
          <w:sz w:val="24"/>
          <w:szCs w:val="24"/>
        </w:rPr>
        <w:t xml:space="preserve">, заключений контрольно-ревизионного органа, </w:t>
      </w:r>
      <w:r w:rsidR="00356BA0" w:rsidRPr="00983354">
        <w:rPr>
          <w:rFonts w:ascii="Times New Roman" w:hAnsi="Times New Roman" w:cs="Times New Roman"/>
          <w:sz w:val="24"/>
          <w:szCs w:val="24"/>
        </w:rPr>
        <w:t>в</w:t>
      </w:r>
      <w:r w:rsidRPr="00983354">
        <w:rPr>
          <w:rFonts w:ascii="Times New Roman" w:hAnsi="Times New Roman" w:cs="Times New Roman"/>
          <w:sz w:val="24"/>
          <w:szCs w:val="24"/>
        </w:rPr>
        <w:t>нутренних документов организации, документов, связа</w:t>
      </w:r>
      <w:r w:rsidR="00356BA0" w:rsidRPr="00983354">
        <w:rPr>
          <w:rFonts w:ascii="Times New Roman" w:hAnsi="Times New Roman" w:cs="Times New Roman"/>
          <w:sz w:val="24"/>
          <w:szCs w:val="24"/>
        </w:rPr>
        <w:t xml:space="preserve">нных с трудовой деятельностью в </w:t>
      </w:r>
      <w:r w:rsidRPr="00983354">
        <w:rPr>
          <w:rFonts w:ascii="Times New Roman" w:hAnsi="Times New Roman" w:cs="Times New Roman"/>
          <w:sz w:val="24"/>
          <w:szCs w:val="24"/>
        </w:rPr>
        <w:t xml:space="preserve">случае приема граждан на работу; </w:t>
      </w:r>
    </w:p>
    <w:p w:rsidR="00356BA0" w:rsidRPr="00983354" w:rsidRDefault="00AB22FA" w:rsidP="00983354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собирает вступительные и ежегодные членские взносы; </w:t>
      </w:r>
    </w:p>
    <w:p w:rsidR="00356BA0" w:rsidRPr="00983354" w:rsidRDefault="00AB22FA" w:rsidP="00983354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организует ведение учета финансов и имущества организации, отчитываясь за них ежегодно на общем собрании членов организации; </w:t>
      </w:r>
    </w:p>
    <w:p w:rsidR="00AB22FA" w:rsidRPr="00983354" w:rsidRDefault="00AB22FA" w:rsidP="00983354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выполняет другие обязанности по решению </w:t>
      </w:r>
      <w:r w:rsidR="00356BA0" w:rsidRPr="00983354">
        <w:rPr>
          <w:rFonts w:ascii="Times New Roman" w:hAnsi="Times New Roman" w:cs="Times New Roman"/>
          <w:sz w:val="24"/>
          <w:szCs w:val="24"/>
        </w:rPr>
        <w:t>Президиума</w:t>
      </w:r>
      <w:r w:rsidRPr="009833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1196" w:rsidRDefault="009C1196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6BA0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9.3. Компетенция заместител</w:t>
      </w:r>
      <w:r w:rsidR="000F79AE">
        <w:rPr>
          <w:rFonts w:ascii="Times New Roman" w:hAnsi="Times New Roman" w:cs="Times New Roman"/>
          <w:sz w:val="24"/>
          <w:szCs w:val="24"/>
        </w:rPr>
        <w:t>я</w:t>
      </w:r>
      <w:r w:rsidRPr="00983354">
        <w:rPr>
          <w:rFonts w:ascii="Times New Roman" w:hAnsi="Times New Roman" w:cs="Times New Roman"/>
          <w:sz w:val="24"/>
          <w:szCs w:val="24"/>
        </w:rPr>
        <w:t xml:space="preserve"> Председателя: </w:t>
      </w:r>
    </w:p>
    <w:p w:rsidR="00356BA0" w:rsidRPr="00983354" w:rsidRDefault="00AB22FA" w:rsidP="00983354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председательствует на общих собраниях организации и заседаниях </w:t>
      </w:r>
      <w:r w:rsidR="00356BA0" w:rsidRPr="00983354">
        <w:rPr>
          <w:rFonts w:ascii="Times New Roman" w:hAnsi="Times New Roman" w:cs="Times New Roman"/>
          <w:sz w:val="24"/>
          <w:szCs w:val="24"/>
        </w:rPr>
        <w:t>Президиума</w:t>
      </w:r>
      <w:r w:rsidRPr="00983354">
        <w:rPr>
          <w:rFonts w:ascii="Times New Roman" w:hAnsi="Times New Roman" w:cs="Times New Roman"/>
          <w:sz w:val="24"/>
          <w:szCs w:val="24"/>
        </w:rPr>
        <w:t xml:space="preserve"> в отсутствие Председателя; </w:t>
      </w:r>
    </w:p>
    <w:p w:rsidR="00356BA0" w:rsidRPr="00983354" w:rsidRDefault="00AB22FA" w:rsidP="00983354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осуществляет в полном объеме функции Председателя в его отсутствие; </w:t>
      </w:r>
    </w:p>
    <w:p w:rsidR="00356BA0" w:rsidRPr="00983354" w:rsidRDefault="00AB22FA" w:rsidP="00983354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ведет списочный состав членов организации; </w:t>
      </w:r>
    </w:p>
    <w:p w:rsidR="00356BA0" w:rsidRPr="00983354" w:rsidRDefault="00AB22FA" w:rsidP="00983354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ведет протоколы общих собраний, регистрирует присутствие на общих собраниях</w:t>
      </w:r>
      <w:r w:rsidR="00356BA0" w:rsidRPr="00983354">
        <w:rPr>
          <w:rFonts w:ascii="Times New Roman" w:hAnsi="Times New Roman" w:cs="Times New Roman"/>
          <w:sz w:val="24"/>
          <w:szCs w:val="24"/>
        </w:rPr>
        <w:t xml:space="preserve"> </w:t>
      </w:r>
      <w:r w:rsidRPr="00983354">
        <w:rPr>
          <w:rFonts w:ascii="Times New Roman" w:hAnsi="Times New Roman" w:cs="Times New Roman"/>
          <w:sz w:val="24"/>
          <w:szCs w:val="24"/>
        </w:rPr>
        <w:t xml:space="preserve">членов организации, ведет официальную переписку и составляет необходимые отчеты; </w:t>
      </w:r>
    </w:p>
    <w:p w:rsidR="00356BA0" w:rsidRPr="00983354" w:rsidRDefault="00AB22FA" w:rsidP="00983354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осуществляет связи с общественностью, средствами массовой информации; </w:t>
      </w:r>
    </w:p>
    <w:p w:rsidR="00AB22FA" w:rsidRPr="00983354" w:rsidRDefault="00AB22FA" w:rsidP="00983354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выполняет другие </w:t>
      </w:r>
      <w:r w:rsidR="00356BA0" w:rsidRPr="00983354">
        <w:rPr>
          <w:rFonts w:ascii="Times New Roman" w:hAnsi="Times New Roman" w:cs="Times New Roman"/>
          <w:sz w:val="24"/>
          <w:szCs w:val="24"/>
        </w:rPr>
        <w:t>о</w:t>
      </w:r>
      <w:r w:rsidRPr="00983354">
        <w:rPr>
          <w:rFonts w:ascii="Times New Roman" w:hAnsi="Times New Roman" w:cs="Times New Roman"/>
          <w:sz w:val="24"/>
          <w:szCs w:val="24"/>
        </w:rPr>
        <w:t xml:space="preserve">бязанности по решению </w:t>
      </w:r>
      <w:r w:rsidR="00356BA0" w:rsidRPr="00983354">
        <w:rPr>
          <w:rFonts w:ascii="Times New Roman" w:hAnsi="Times New Roman" w:cs="Times New Roman"/>
          <w:sz w:val="24"/>
          <w:szCs w:val="24"/>
        </w:rPr>
        <w:t>Президиума</w:t>
      </w:r>
      <w:r w:rsidRPr="009833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6739" w:rsidRPr="00983354" w:rsidRDefault="00AE6739" w:rsidP="00983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22FA" w:rsidRDefault="00AB22FA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354">
        <w:rPr>
          <w:rFonts w:ascii="Times New Roman" w:hAnsi="Times New Roman" w:cs="Times New Roman"/>
          <w:b/>
          <w:sz w:val="24"/>
          <w:szCs w:val="24"/>
        </w:rPr>
        <w:t xml:space="preserve">10. РЕВИЗОР ОРГАНИЗАЦИИ </w:t>
      </w:r>
    </w:p>
    <w:p w:rsidR="00AE6739" w:rsidRPr="00983354" w:rsidRDefault="00AE6739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BA0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10.1. Контрольно-ревизионным органом организации является Ревизор, избираемый общим собранием членов организации на три года из числа членов организации или членов организаций, являющихся отделениями данной организации. Ревизором не могут быть избраны члены </w:t>
      </w:r>
      <w:r w:rsidR="00356BA0" w:rsidRPr="00983354">
        <w:rPr>
          <w:rFonts w:ascii="Times New Roman" w:hAnsi="Times New Roman" w:cs="Times New Roman"/>
          <w:sz w:val="24"/>
          <w:szCs w:val="24"/>
        </w:rPr>
        <w:t>Президиума</w:t>
      </w:r>
      <w:r w:rsidRPr="00983354">
        <w:rPr>
          <w:rFonts w:ascii="Times New Roman" w:hAnsi="Times New Roman" w:cs="Times New Roman"/>
          <w:sz w:val="24"/>
          <w:szCs w:val="24"/>
        </w:rPr>
        <w:t xml:space="preserve"> организации. </w:t>
      </w:r>
    </w:p>
    <w:p w:rsidR="00356BA0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10.2. Ревизор осуществляет </w:t>
      </w:r>
      <w:proofErr w:type="gramStart"/>
      <w:r w:rsidRPr="0098335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83354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организации, за соответствием деятельности организации действующему законодательству и уставу организации. </w:t>
      </w:r>
    </w:p>
    <w:p w:rsidR="00356BA0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10.3. Ревизор вправе требовать, в пределах своей компетенции, предоставления всех бухгалтерских или иных документов от должностных лиц организации, в том числе Председателя организации и заместителя Председателя организации, исполнителей работ по программам и сметам организации. </w:t>
      </w:r>
    </w:p>
    <w:p w:rsidR="00356BA0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10.4 Ревизор проводит проверку финансово-хозяйственной деятельности организации не реже одного раза в год. Ревизор составляет заключение по годовым, отчетам организации. </w:t>
      </w:r>
    </w:p>
    <w:p w:rsidR="00AB22FA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10.5. Ревизор подотчетен общему собранию членов организации и действует в соответствии с Положением о Ревизоре. Результаты работы Ревизора организации выносятся на очередное или внеочередное общее собрание членов организации.</w:t>
      </w:r>
    </w:p>
    <w:p w:rsidR="00AB22FA" w:rsidRPr="00983354" w:rsidRDefault="00AB22FA" w:rsidP="00983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22FA" w:rsidRPr="00983354" w:rsidRDefault="00AB22FA" w:rsidP="00983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BA0" w:rsidRPr="00F81CD1" w:rsidRDefault="00AB22FA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CD1">
        <w:rPr>
          <w:rFonts w:ascii="Times New Roman" w:hAnsi="Times New Roman" w:cs="Times New Roman"/>
          <w:b/>
          <w:sz w:val="24"/>
          <w:szCs w:val="24"/>
        </w:rPr>
        <w:t>СТАТЬЯ 1</w:t>
      </w:r>
      <w:r w:rsidR="00B40B4C">
        <w:rPr>
          <w:rFonts w:ascii="Times New Roman" w:hAnsi="Times New Roman" w:cs="Times New Roman"/>
          <w:b/>
          <w:sz w:val="24"/>
          <w:szCs w:val="24"/>
        </w:rPr>
        <w:t>1</w:t>
      </w:r>
      <w:r w:rsidRPr="00F81CD1">
        <w:rPr>
          <w:rFonts w:ascii="Times New Roman" w:hAnsi="Times New Roman" w:cs="Times New Roman"/>
          <w:b/>
          <w:sz w:val="24"/>
          <w:szCs w:val="24"/>
        </w:rPr>
        <w:t>. СОБСТВЕННОСТЬ ОРГАНИЗАЦИИ И ИСТОЧНИКИ ФОРМИРОВАНИЯ ИМУЩЕСТВА ОРГАНИЗАЦИИ</w:t>
      </w:r>
    </w:p>
    <w:p w:rsidR="002628FB" w:rsidRPr="00983354" w:rsidRDefault="002628FB" w:rsidP="00983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22FA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1</w:t>
      </w:r>
      <w:r w:rsidR="00B40B4C">
        <w:rPr>
          <w:rFonts w:ascii="Times New Roman" w:hAnsi="Times New Roman" w:cs="Times New Roman"/>
          <w:sz w:val="24"/>
          <w:szCs w:val="24"/>
        </w:rPr>
        <w:t>1</w:t>
      </w:r>
      <w:r w:rsidRPr="00983354">
        <w:rPr>
          <w:rFonts w:ascii="Times New Roman" w:hAnsi="Times New Roman" w:cs="Times New Roman"/>
          <w:sz w:val="24"/>
          <w:szCs w:val="24"/>
        </w:rPr>
        <w:t>.1.</w:t>
      </w:r>
      <w:r w:rsidR="00D157B3">
        <w:rPr>
          <w:rFonts w:ascii="Times New Roman" w:hAnsi="Times New Roman" w:cs="Times New Roman"/>
          <w:sz w:val="24"/>
          <w:szCs w:val="24"/>
        </w:rPr>
        <w:t xml:space="preserve"> </w:t>
      </w:r>
      <w:r w:rsidRPr="00983354">
        <w:rPr>
          <w:rFonts w:ascii="Times New Roman" w:hAnsi="Times New Roman" w:cs="Times New Roman"/>
          <w:sz w:val="24"/>
          <w:szCs w:val="24"/>
        </w:rPr>
        <w:t>Источниками имущества и средств организации являются:</w:t>
      </w:r>
    </w:p>
    <w:p w:rsidR="00726EE7" w:rsidRPr="00983354" w:rsidRDefault="00726EE7" w:rsidP="00983354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вступительные и ежегодные членские взносы; </w:t>
      </w:r>
    </w:p>
    <w:p w:rsidR="00726EE7" w:rsidRPr="00983354" w:rsidRDefault="00726EE7" w:rsidP="00983354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добровольные взносы и пожертвования; </w:t>
      </w:r>
    </w:p>
    <w:p w:rsidR="00726EE7" w:rsidRPr="00983354" w:rsidRDefault="00726EE7" w:rsidP="00AE6739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поступления от проводимых организацией лекций, выставок и иных </w:t>
      </w:r>
      <w:r w:rsidR="00AE6739">
        <w:rPr>
          <w:rFonts w:ascii="Times New Roman" w:hAnsi="Times New Roman" w:cs="Times New Roman"/>
          <w:sz w:val="24"/>
          <w:szCs w:val="24"/>
        </w:rPr>
        <w:t>м</w:t>
      </w:r>
      <w:r w:rsidRPr="00983354">
        <w:rPr>
          <w:rFonts w:ascii="Times New Roman" w:hAnsi="Times New Roman" w:cs="Times New Roman"/>
          <w:sz w:val="24"/>
          <w:szCs w:val="24"/>
        </w:rPr>
        <w:t xml:space="preserve">ероприятий; </w:t>
      </w:r>
    </w:p>
    <w:p w:rsidR="00726EE7" w:rsidRPr="00983354" w:rsidRDefault="00726EE7" w:rsidP="00983354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гражданско-правовые сделки; </w:t>
      </w:r>
    </w:p>
    <w:p w:rsidR="00726EE7" w:rsidRPr="00983354" w:rsidRDefault="00726EE7" w:rsidP="00983354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доходы, получаемые от собственности организации; </w:t>
      </w:r>
    </w:p>
    <w:p w:rsidR="00726EE7" w:rsidRPr="00983354" w:rsidRDefault="00726EE7" w:rsidP="00983354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другие, не запрещенные законом поступления. </w:t>
      </w:r>
    </w:p>
    <w:p w:rsidR="00726EE7" w:rsidRPr="00983354" w:rsidRDefault="00726EE7" w:rsidP="00983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22FA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1</w:t>
      </w:r>
      <w:r w:rsidR="00B40B4C">
        <w:rPr>
          <w:rFonts w:ascii="Times New Roman" w:hAnsi="Times New Roman" w:cs="Times New Roman"/>
          <w:sz w:val="24"/>
          <w:szCs w:val="24"/>
        </w:rPr>
        <w:t>1</w:t>
      </w:r>
      <w:r w:rsidRPr="00983354">
        <w:rPr>
          <w:rFonts w:ascii="Times New Roman" w:hAnsi="Times New Roman" w:cs="Times New Roman"/>
          <w:sz w:val="24"/>
          <w:szCs w:val="24"/>
        </w:rPr>
        <w:t xml:space="preserve">.2. Организация может иметь в собственности земельные участки, здания, строения, сооружения, жилищный фонд, транспорт, оборудование, инвентарь, имущество культурно-просветительного и оздоровительного назначения, денежные средства, акции, другие ценные бумаги и иное имущество, необходимое для материального обеспечения деятельности организации в соответствии с уставом. </w:t>
      </w:r>
    </w:p>
    <w:p w:rsidR="004043CB" w:rsidRPr="00983354" w:rsidRDefault="004043CB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B22FA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1</w:t>
      </w:r>
      <w:r w:rsidR="00B40B4C">
        <w:rPr>
          <w:rFonts w:ascii="Times New Roman" w:hAnsi="Times New Roman" w:cs="Times New Roman"/>
          <w:sz w:val="24"/>
          <w:szCs w:val="24"/>
        </w:rPr>
        <w:t>1</w:t>
      </w:r>
      <w:r w:rsidRPr="00983354">
        <w:rPr>
          <w:rFonts w:ascii="Times New Roman" w:hAnsi="Times New Roman" w:cs="Times New Roman"/>
          <w:sz w:val="24"/>
          <w:szCs w:val="24"/>
        </w:rPr>
        <w:t xml:space="preserve">.3. Организация отвечает по обязательствам тем своим имуществом, на которое по законодательству Российской Федерации может быть обращено взыскание. </w:t>
      </w:r>
    </w:p>
    <w:p w:rsidR="00726EE7" w:rsidRDefault="00726EE7" w:rsidP="00983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196" w:rsidRPr="00983354" w:rsidRDefault="009C1196" w:rsidP="00983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739" w:rsidRDefault="00AB22FA" w:rsidP="00983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b/>
          <w:sz w:val="24"/>
          <w:szCs w:val="24"/>
        </w:rPr>
        <w:t>СТАТЬЯ 1</w:t>
      </w:r>
      <w:r w:rsidR="00B40B4C">
        <w:rPr>
          <w:rFonts w:ascii="Times New Roman" w:hAnsi="Times New Roman" w:cs="Times New Roman"/>
          <w:b/>
          <w:sz w:val="24"/>
          <w:szCs w:val="24"/>
        </w:rPr>
        <w:t>2</w:t>
      </w:r>
      <w:r w:rsidRPr="00983354">
        <w:rPr>
          <w:rFonts w:ascii="Times New Roman" w:hAnsi="Times New Roman" w:cs="Times New Roman"/>
          <w:b/>
          <w:sz w:val="24"/>
          <w:szCs w:val="24"/>
        </w:rPr>
        <w:t>. СУБЪЕКТЫ ПРАВА СОБСТВЕННОСТИ В ОРГАНИЗАЦИИ</w:t>
      </w:r>
      <w:r w:rsidRPr="00983354">
        <w:rPr>
          <w:rFonts w:ascii="Times New Roman" w:hAnsi="Times New Roman" w:cs="Times New Roman"/>
          <w:sz w:val="24"/>
          <w:szCs w:val="24"/>
        </w:rPr>
        <w:t>.</w:t>
      </w:r>
    </w:p>
    <w:p w:rsidR="00AB22FA" w:rsidRPr="00983354" w:rsidRDefault="00AB22FA" w:rsidP="00983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2FA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Организация является собственником своего имущества. Каждый отдельный член организации или ее отделение не имеет права собственности на долю имущества, принадле</w:t>
      </w:r>
      <w:r w:rsidR="00726EE7" w:rsidRPr="00983354">
        <w:rPr>
          <w:rFonts w:ascii="Times New Roman" w:hAnsi="Times New Roman" w:cs="Times New Roman"/>
          <w:sz w:val="24"/>
          <w:szCs w:val="24"/>
        </w:rPr>
        <w:t>ж</w:t>
      </w:r>
      <w:r w:rsidRPr="00983354">
        <w:rPr>
          <w:rFonts w:ascii="Times New Roman" w:hAnsi="Times New Roman" w:cs="Times New Roman"/>
          <w:sz w:val="24"/>
          <w:szCs w:val="24"/>
        </w:rPr>
        <w:t xml:space="preserve">ащего организации. </w:t>
      </w:r>
    </w:p>
    <w:p w:rsidR="00726EE7" w:rsidRDefault="00726EE7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40B4C" w:rsidRDefault="00B40B4C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6739" w:rsidRDefault="00AE6739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70B3D" w:rsidRDefault="00B70B3D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70B3D" w:rsidRDefault="00B70B3D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70B3D" w:rsidRPr="00983354" w:rsidRDefault="00B70B3D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B22FA" w:rsidRDefault="00AB22FA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354">
        <w:rPr>
          <w:rFonts w:ascii="Times New Roman" w:hAnsi="Times New Roman" w:cs="Times New Roman"/>
          <w:b/>
          <w:sz w:val="24"/>
          <w:szCs w:val="24"/>
        </w:rPr>
        <w:t>СТАТЬЯ</w:t>
      </w:r>
      <w:r w:rsidR="00AE6739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B40B4C">
        <w:rPr>
          <w:rFonts w:ascii="Times New Roman" w:hAnsi="Times New Roman" w:cs="Times New Roman"/>
          <w:b/>
          <w:sz w:val="24"/>
          <w:szCs w:val="24"/>
        </w:rPr>
        <w:t>3</w:t>
      </w:r>
      <w:r w:rsidR="00AE6739">
        <w:rPr>
          <w:rFonts w:ascii="Times New Roman" w:hAnsi="Times New Roman" w:cs="Times New Roman"/>
          <w:b/>
          <w:sz w:val="24"/>
          <w:szCs w:val="24"/>
        </w:rPr>
        <w:t>. ФИНАНСОВЫЙ ГОД ОРГАНИЗАЦИИ</w:t>
      </w:r>
    </w:p>
    <w:p w:rsidR="00AE6739" w:rsidRPr="00983354" w:rsidRDefault="00AE6739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2FA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 xml:space="preserve">Финансовый год организации совпадает с календарным годом. Первый финансовый год начинается </w:t>
      </w:r>
      <w:proofErr w:type="gramStart"/>
      <w:r w:rsidRPr="00983354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983354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организации и продолжается до 31 декабря этого же года. </w:t>
      </w:r>
    </w:p>
    <w:p w:rsidR="00726EE7" w:rsidRDefault="00726EE7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6739" w:rsidRPr="00983354" w:rsidRDefault="00AE6739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B22FA" w:rsidRDefault="00AB22FA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354">
        <w:rPr>
          <w:rFonts w:ascii="Times New Roman" w:hAnsi="Times New Roman" w:cs="Times New Roman"/>
          <w:b/>
          <w:sz w:val="24"/>
          <w:szCs w:val="24"/>
        </w:rPr>
        <w:t>СТАТЬЯ 1</w:t>
      </w:r>
      <w:r w:rsidR="00B40B4C">
        <w:rPr>
          <w:rFonts w:ascii="Times New Roman" w:hAnsi="Times New Roman" w:cs="Times New Roman"/>
          <w:b/>
          <w:sz w:val="24"/>
          <w:szCs w:val="24"/>
        </w:rPr>
        <w:t>4</w:t>
      </w:r>
      <w:r w:rsidRPr="00983354">
        <w:rPr>
          <w:rFonts w:ascii="Times New Roman" w:hAnsi="Times New Roman" w:cs="Times New Roman"/>
          <w:b/>
          <w:sz w:val="24"/>
          <w:szCs w:val="24"/>
        </w:rPr>
        <w:t>. РЕОРГАНИ</w:t>
      </w:r>
      <w:r w:rsidR="00AE6739">
        <w:rPr>
          <w:rFonts w:ascii="Times New Roman" w:hAnsi="Times New Roman" w:cs="Times New Roman"/>
          <w:b/>
          <w:sz w:val="24"/>
          <w:szCs w:val="24"/>
        </w:rPr>
        <w:t>ЗАЦИЯ И ЛИКВИДАЦИЯ ОРГАНИЗАЦИИ.</w:t>
      </w:r>
    </w:p>
    <w:p w:rsidR="00AE6739" w:rsidRPr="00983354" w:rsidRDefault="00AE6739" w:rsidP="009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EE7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1</w:t>
      </w:r>
      <w:r w:rsidR="00B40B4C">
        <w:rPr>
          <w:rFonts w:ascii="Times New Roman" w:hAnsi="Times New Roman" w:cs="Times New Roman"/>
          <w:sz w:val="24"/>
          <w:szCs w:val="24"/>
        </w:rPr>
        <w:t>4</w:t>
      </w:r>
      <w:r w:rsidRPr="00983354">
        <w:rPr>
          <w:rFonts w:ascii="Times New Roman" w:hAnsi="Times New Roman" w:cs="Times New Roman"/>
          <w:sz w:val="24"/>
          <w:szCs w:val="24"/>
        </w:rPr>
        <w:t xml:space="preserve">.1. Реорганизация общественной организации осуществляется по решению общего собрания членов организации. Реорганизация организации может быть осуществлена в форме слияния, присоединения, разделения, выделения и преобразования. </w:t>
      </w:r>
      <w:r w:rsidR="00726EE7" w:rsidRPr="00983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EE7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1</w:t>
      </w:r>
      <w:r w:rsidR="00B40B4C">
        <w:rPr>
          <w:rFonts w:ascii="Times New Roman" w:hAnsi="Times New Roman" w:cs="Times New Roman"/>
          <w:sz w:val="24"/>
          <w:szCs w:val="24"/>
        </w:rPr>
        <w:t>4</w:t>
      </w:r>
      <w:r w:rsidRPr="00983354">
        <w:rPr>
          <w:rFonts w:ascii="Times New Roman" w:hAnsi="Times New Roman" w:cs="Times New Roman"/>
          <w:sz w:val="24"/>
          <w:szCs w:val="24"/>
        </w:rPr>
        <w:t xml:space="preserve">.2. Государственная регистрация вновь образованного после реорганизации общественного объединения осуществляется в порядке, установленном действующим законодательством. </w:t>
      </w:r>
    </w:p>
    <w:p w:rsidR="00726EE7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1</w:t>
      </w:r>
      <w:r w:rsidR="00B40B4C">
        <w:rPr>
          <w:rFonts w:ascii="Times New Roman" w:hAnsi="Times New Roman" w:cs="Times New Roman"/>
          <w:sz w:val="24"/>
          <w:szCs w:val="24"/>
        </w:rPr>
        <w:t>4</w:t>
      </w:r>
      <w:r w:rsidRPr="00983354">
        <w:rPr>
          <w:rFonts w:ascii="Times New Roman" w:hAnsi="Times New Roman" w:cs="Times New Roman"/>
          <w:sz w:val="24"/>
          <w:szCs w:val="24"/>
        </w:rPr>
        <w:t xml:space="preserve">.3. Имущество организации, являющейся юридическим лицом, переходит после ее реорганизации к вновь возникшим юридическим лицам в порядке, предусмотренном Гражданским кодексом РФ. </w:t>
      </w:r>
    </w:p>
    <w:p w:rsidR="00726EE7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1</w:t>
      </w:r>
      <w:r w:rsidR="00B40B4C">
        <w:rPr>
          <w:rFonts w:ascii="Times New Roman" w:hAnsi="Times New Roman" w:cs="Times New Roman"/>
          <w:sz w:val="24"/>
          <w:szCs w:val="24"/>
        </w:rPr>
        <w:t>4</w:t>
      </w:r>
      <w:r w:rsidRPr="00983354">
        <w:rPr>
          <w:rFonts w:ascii="Times New Roman" w:hAnsi="Times New Roman" w:cs="Times New Roman"/>
          <w:sz w:val="24"/>
          <w:szCs w:val="24"/>
        </w:rPr>
        <w:t>.4. Ликвидация общественной организации осуществляется либо по решению общего собрания в соответствии с настоящим Уставом либо по решению суда по основаниям и в порядке, которые предусмотрены ст.</w:t>
      </w:r>
      <w:r w:rsidR="00726EE7" w:rsidRPr="00983354">
        <w:rPr>
          <w:rFonts w:ascii="Times New Roman" w:hAnsi="Times New Roman" w:cs="Times New Roman"/>
          <w:sz w:val="24"/>
          <w:szCs w:val="24"/>
        </w:rPr>
        <w:t xml:space="preserve"> </w:t>
      </w:r>
      <w:r w:rsidRPr="00983354">
        <w:rPr>
          <w:rFonts w:ascii="Times New Roman" w:hAnsi="Times New Roman" w:cs="Times New Roman"/>
          <w:sz w:val="24"/>
          <w:szCs w:val="24"/>
        </w:rPr>
        <w:t xml:space="preserve">44 Федерального Закона «Об общественных объединениях». </w:t>
      </w:r>
    </w:p>
    <w:p w:rsidR="00726EE7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1</w:t>
      </w:r>
      <w:r w:rsidR="00B40B4C">
        <w:rPr>
          <w:rFonts w:ascii="Times New Roman" w:hAnsi="Times New Roman" w:cs="Times New Roman"/>
          <w:sz w:val="24"/>
          <w:szCs w:val="24"/>
        </w:rPr>
        <w:t>4</w:t>
      </w:r>
      <w:r w:rsidRPr="00983354">
        <w:rPr>
          <w:rFonts w:ascii="Times New Roman" w:hAnsi="Times New Roman" w:cs="Times New Roman"/>
          <w:sz w:val="24"/>
          <w:szCs w:val="24"/>
        </w:rPr>
        <w:t>.5. Общее собрание организации назнача</w:t>
      </w:r>
      <w:r w:rsidR="002A7020">
        <w:rPr>
          <w:rFonts w:ascii="Times New Roman" w:hAnsi="Times New Roman" w:cs="Times New Roman"/>
          <w:sz w:val="24"/>
          <w:szCs w:val="24"/>
        </w:rPr>
        <w:t>е</w:t>
      </w:r>
      <w:r w:rsidRPr="00983354">
        <w:rPr>
          <w:rFonts w:ascii="Times New Roman" w:hAnsi="Times New Roman" w:cs="Times New Roman"/>
          <w:sz w:val="24"/>
          <w:szCs w:val="24"/>
        </w:rPr>
        <w:t xml:space="preserve">т ликвидационную комиссию (ликвидатора) и устанавливают в соответствии с Гражданским кодексом Российской Федерации и действующим законодательством порядок и сроки ликвидации организации. С момента назначения ликвидационной комиссии (ликвидатора) к ней переходят полномочия </w:t>
      </w:r>
      <w:r w:rsidR="00726EE7" w:rsidRPr="00983354">
        <w:rPr>
          <w:rFonts w:ascii="Times New Roman" w:hAnsi="Times New Roman" w:cs="Times New Roman"/>
          <w:sz w:val="24"/>
          <w:szCs w:val="24"/>
        </w:rPr>
        <w:t>по</w:t>
      </w:r>
      <w:r w:rsidRPr="00983354">
        <w:rPr>
          <w:rFonts w:ascii="Times New Roman" w:hAnsi="Times New Roman" w:cs="Times New Roman"/>
          <w:sz w:val="24"/>
          <w:szCs w:val="24"/>
        </w:rPr>
        <w:t xml:space="preserve"> управлению делами организации. </w:t>
      </w:r>
      <w:r w:rsidR="00726EE7" w:rsidRPr="00983354">
        <w:rPr>
          <w:rFonts w:ascii="Times New Roman" w:hAnsi="Times New Roman" w:cs="Times New Roman"/>
          <w:sz w:val="24"/>
          <w:szCs w:val="24"/>
        </w:rPr>
        <w:t>Ликвидационная</w:t>
      </w:r>
      <w:r w:rsidRPr="00983354">
        <w:rPr>
          <w:rFonts w:ascii="Times New Roman" w:hAnsi="Times New Roman" w:cs="Times New Roman"/>
          <w:sz w:val="24"/>
          <w:szCs w:val="24"/>
        </w:rPr>
        <w:t xml:space="preserve"> комиссия (ликвидатор) от имени ликвидируемой организации выступает в суде. </w:t>
      </w:r>
    </w:p>
    <w:p w:rsidR="00726EE7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1</w:t>
      </w:r>
      <w:r w:rsidR="00B40B4C">
        <w:rPr>
          <w:rFonts w:ascii="Times New Roman" w:hAnsi="Times New Roman" w:cs="Times New Roman"/>
          <w:sz w:val="24"/>
          <w:szCs w:val="24"/>
        </w:rPr>
        <w:t>4</w:t>
      </w:r>
      <w:r w:rsidRPr="00983354">
        <w:rPr>
          <w:rFonts w:ascii="Times New Roman" w:hAnsi="Times New Roman" w:cs="Times New Roman"/>
          <w:sz w:val="24"/>
          <w:szCs w:val="24"/>
        </w:rPr>
        <w:t xml:space="preserve">.6. Имущество, оставшееся в результате ликвидации организации, после удовлетворения требований кредиторов, направляется на цели, предусмотренные настоящим Уставом. Решение об использовании оставшегося имущества публикуется в печати ликвидационной комиссией. </w:t>
      </w:r>
    </w:p>
    <w:p w:rsidR="00726EE7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1</w:t>
      </w:r>
      <w:r w:rsidR="00B40B4C">
        <w:rPr>
          <w:rFonts w:ascii="Times New Roman" w:hAnsi="Times New Roman" w:cs="Times New Roman"/>
          <w:sz w:val="24"/>
          <w:szCs w:val="24"/>
        </w:rPr>
        <w:t>4</w:t>
      </w:r>
      <w:r w:rsidRPr="00983354">
        <w:rPr>
          <w:rFonts w:ascii="Times New Roman" w:hAnsi="Times New Roman" w:cs="Times New Roman"/>
          <w:sz w:val="24"/>
          <w:szCs w:val="24"/>
        </w:rPr>
        <w:t xml:space="preserve">.7. Государственная регистрация организации в связи с ее ликвидацией осуществляется в порядке, предусмотренном Федеральным законом </w:t>
      </w:r>
      <w:r w:rsidR="00726EE7" w:rsidRPr="00983354">
        <w:rPr>
          <w:rFonts w:ascii="Times New Roman" w:hAnsi="Times New Roman" w:cs="Times New Roman"/>
          <w:sz w:val="24"/>
          <w:szCs w:val="24"/>
        </w:rPr>
        <w:t>«</w:t>
      </w:r>
      <w:r w:rsidRPr="00983354">
        <w:rPr>
          <w:rFonts w:ascii="Times New Roman" w:hAnsi="Times New Roman" w:cs="Times New Roman"/>
          <w:sz w:val="24"/>
          <w:szCs w:val="24"/>
        </w:rPr>
        <w:t>О государственной регистрации юридических лиц и индивидуальных предпринимателей</w:t>
      </w:r>
      <w:r w:rsidR="00726EE7" w:rsidRPr="00983354">
        <w:rPr>
          <w:rFonts w:ascii="Times New Roman" w:hAnsi="Times New Roman" w:cs="Times New Roman"/>
          <w:sz w:val="24"/>
          <w:szCs w:val="24"/>
        </w:rPr>
        <w:t>»</w:t>
      </w:r>
      <w:r w:rsidRPr="00983354">
        <w:rPr>
          <w:rFonts w:ascii="Times New Roman" w:hAnsi="Times New Roman" w:cs="Times New Roman"/>
          <w:sz w:val="24"/>
          <w:szCs w:val="24"/>
        </w:rPr>
        <w:t xml:space="preserve">, с учетом особенностей такой регистрации, установленных для общественных объединений. </w:t>
      </w:r>
    </w:p>
    <w:p w:rsidR="00C63A09" w:rsidRPr="00983354" w:rsidRDefault="00AB22FA" w:rsidP="00983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1</w:t>
      </w:r>
      <w:r w:rsidR="00B40B4C">
        <w:rPr>
          <w:rFonts w:ascii="Times New Roman" w:hAnsi="Times New Roman" w:cs="Times New Roman"/>
          <w:sz w:val="24"/>
          <w:szCs w:val="24"/>
        </w:rPr>
        <w:t>4</w:t>
      </w:r>
      <w:r w:rsidRPr="00983354">
        <w:rPr>
          <w:rFonts w:ascii="Times New Roman" w:hAnsi="Times New Roman" w:cs="Times New Roman"/>
          <w:sz w:val="24"/>
          <w:szCs w:val="24"/>
        </w:rPr>
        <w:t>.8. Сведения и документы, необходимые для осуществления государственной регистрации общественного объединения в связи с его ликвидацией, представляются в орган, принявший решение о государственной регистрации организации при ее создании.</w:t>
      </w:r>
    </w:p>
    <w:p w:rsidR="00726EE7" w:rsidRDefault="00726EE7" w:rsidP="00983354">
      <w:pPr>
        <w:widowControl w:val="0"/>
        <w:autoSpaceDE w:val="0"/>
        <w:autoSpaceDN w:val="0"/>
        <w:adjustRightInd w:val="0"/>
        <w:spacing w:after="0" w:line="240" w:lineRule="auto"/>
        <w:ind w:firstLine="597"/>
        <w:rPr>
          <w:rFonts w:ascii="Times New Roman" w:hAnsi="Times New Roman" w:cs="Times New Roman"/>
          <w:b/>
          <w:bCs/>
          <w:sz w:val="24"/>
          <w:szCs w:val="24"/>
        </w:rPr>
      </w:pPr>
    </w:p>
    <w:p w:rsidR="004043CB" w:rsidRPr="00983354" w:rsidRDefault="004043CB" w:rsidP="00983354">
      <w:pPr>
        <w:widowControl w:val="0"/>
        <w:autoSpaceDE w:val="0"/>
        <w:autoSpaceDN w:val="0"/>
        <w:adjustRightInd w:val="0"/>
        <w:spacing w:after="0" w:line="240" w:lineRule="auto"/>
        <w:ind w:firstLine="597"/>
        <w:rPr>
          <w:rFonts w:ascii="Times New Roman" w:hAnsi="Times New Roman" w:cs="Times New Roman"/>
          <w:b/>
          <w:bCs/>
          <w:sz w:val="24"/>
          <w:szCs w:val="24"/>
        </w:rPr>
      </w:pP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354">
        <w:rPr>
          <w:rFonts w:ascii="Times New Roman" w:hAnsi="Times New Roman" w:cs="Times New Roman"/>
          <w:b/>
          <w:bCs/>
          <w:sz w:val="24"/>
          <w:szCs w:val="24"/>
        </w:rPr>
        <w:t>СТАТЬЯ 1</w:t>
      </w:r>
      <w:r w:rsidR="00B40B4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83354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ВНЕСЕНИЯ ИЗМЕНЕНИЙ И ДОПОЛНЕНИЙ В УСТАВ </w:t>
      </w:r>
      <w:r w:rsidR="00726EE7" w:rsidRPr="00983354">
        <w:rPr>
          <w:rFonts w:ascii="Times New Roman" w:hAnsi="Times New Roman" w:cs="Times New Roman"/>
          <w:b/>
          <w:bCs/>
          <w:sz w:val="24"/>
          <w:szCs w:val="24"/>
        </w:rPr>
        <w:t>ОРГАНИЗАЦИИ</w:t>
      </w:r>
    </w:p>
    <w:p w:rsidR="00726EE7" w:rsidRPr="00983354" w:rsidRDefault="00726EE7" w:rsidP="00983354">
      <w:pPr>
        <w:widowControl w:val="0"/>
        <w:autoSpaceDE w:val="0"/>
        <w:autoSpaceDN w:val="0"/>
        <w:adjustRightInd w:val="0"/>
        <w:spacing w:after="0" w:line="240" w:lineRule="auto"/>
        <w:ind w:firstLine="4161"/>
        <w:rPr>
          <w:rFonts w:ascii="Times New Roman" w:hAnsi="Times New Roman" w:cs="Times New Roman"/>
          <w:b/>
          <w:bCs/>
          <w:sz w:val="24"/>
          <w:szCs w:val="24"/>
        </w:rPr>
      </w:pP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1</w:t>
      </w:r>
      <w:r w:rsidR="00B40B4C">
        <w:rPr>
          <w:rFonts w:ascii="Times New Roman" w:hAnsi="Times New Roman" w:cs="Times New Roman"/>
          <w:sz w:val="24"/>
          <w:szCs w:val="24"/>
        </w:rPr>
        <w:t>5</w:t>
      </w:r>
      <w:r w:rsidRPr="00983354">
        <w:rPr>
          <w:rFonts w:ascii="Times New Roman" w:hAnsi="Times New Roman" w:cs="Times New Roman"/>
          <w:sz w:val="24"/>
          <w:szCs w:val="24"/>
        </w:rPr>
        <w:t>.1. Решение о внесении изменений и дополнений принимается общим собранием членов организации в соответствии со ст.</w:t>
      </w:r>
      <w:r w:rsidR="00726EE7" w:rsidRPr="00983354">
        <w:rPr>
          <w:rFonts w:ascii="Times New Roman" w:hAnsi="Times New Roman" w:cs="Times New Roman"/>
          <w:sz w:val="24"/>
          <w:szCs w:val="24"/>
        </w:rPr>
        <w:t xml:space="preserve"> </w:t>
      </w:r>
      <w:r w:rsidRPr="00983354">
        <w:rPr>
          <w:rFonts w:ascii="Times New Roman" w:hAnsi="Times New Roman" w:cs="Times New Roman"/>
          <w:sz w:val="24"/>
          <w:szCs w:val="24"/>
        </w:rPr>
        <w:t xml:space="preserve">8 настоящего Устава.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1</w:t>
      </w:r>
      <w:r w:rsidR="00B40B4C">
        <w:rPr>
          <w:rFonts w:ascii="Times New Roman" w:hAnsi="Times New Roman" w:cs="Times New Roman"/>
          <w:sz w:val="24"/>
          <w:szCs w:val="24"/>
        </w:rPr>
        <w:t>5</w:t>
      </w:r>
      <w:r w:rsidRPr="00983354">
        <w:rPr>
          <w:rFonts w:ascii="Times New Roman" w:hAnsi="Times New Roman" w:cs="Times New Roman"/>
          <w:sz w:val="24"/>
          <w:szCs w:val="24"/>
        </w:rPr>
        <w:t xml:space="preserve">.2. Вносимые изменения и дополнения в Устав организации должны быть </w:t>
      </w:r>
      <w:r w:rsidR="00983354" w:rsidRPr="00983354">
        <w:rPr>
          <w:rFonts w:ascii="Times New Roman" w:hAnsi="Times New Roman" w:cs="Times New Roman"/>
          <w:sz w:val="24"/>
          <w:szCs w:val="24"/>
        </w:rPr>
        <w:t>в</w:t>
      </w:r>
      <w:r w:rsidRPr="00983354">
        <w:rPr>
          <w:rFonts w:ascii="Times New Roman" w:hAnsi="Times New Roman" w:cs="Times New Roman"/>
          <w:sz w:val="24"/>
          <w:szCs w:val="24"/>
        </w:rPr>
        <w:t>ключены в повестку дня общего собрания членов организации. Члены организац</w:t>
      </w:r>
      <w:proofErr w:type="gramStart"/>
      <w:r w:rsidRPr="00983354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983354">
        <w:rPr>
          <w:rFonts w:ascii="Times New Roman" w:hAnsi="Times New Roman" w:cs="Times New Roman"/>
          <w:sz w:val="24"/>
          <w:szCs w:val="24"/>
        </w:rPr>
        <w:t xml:space="preserve"> отделения должны быть письменно уведомлены о вносимых изменениях и дополнениях. </w:t>
      </w: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1</w:t>
      </w:r>
      <w:r w:rsidR="00B40B4C">
        <w:rPr>
          <w:rFonts w:ascii="Times New Roman" w:hAnsi="Times New Roman" w:cs="Times New Roman"/>
          <w:sz w:val="24"/>
          <w:szCs w:val="24"/>
        </w:rPr>
        <w:t>5</w:t>
      </w:r>
      <w:r w:rsidRPr="00983354">
        <w:rPr>
          <w:rFonts w:ascii="Times New Roman" w:hAnsi="Times New Roman" w:cs="Times New Roman"/>
          <w:sz w:val="24"/>
          <w:szCs w:val="24"/>
        </w:rPr>
        <w:t>.3. Изменения, вносимые в устав организации, подлежат государственной регистрации в</w:t>
      </w:r>
      <w:r w:rsidR="00983354" w:rsidRPr="00983354">
        <w:rPr>
          <w:rFonts w:ascii="Times New Roman" w:hAnsi="Times New Roman" w:cs="Times New Roman"/>
          <w:sz w:val="24"/>
          <w:szCs w:val="24"/>
        </w:rPr>
        <w:t xml:space="preserve"> </w:t>
      </w:r>
      <w:r w:rsidRPr="00983354">
        <w:rPr>
          <w:rFonts w:ascii="Times New Roman" w:hAnsi="Times New Roman" w:cs="Times New Roman"/>
          <w:sz w:val="24"/>
          <w:szCs w:val="24"/>
        </w:rPr>
        <w:t>том же порядке и в те же сроки, что и государственная регистра</w:t>
      </w:r>
      <w:r w:rsidR="00983354" w:rsidRPr="00983354">
        <w:rPr>
          <w:rFonts w:ascii="Times New Roman" w:hAnsi="Times New Roman" w:cs="Times New Roman"/>
          <w:sz w:val="24"/>
          <w:szCs w:val="24"/>
        </w:rPr>
        <w:t xml:space="preserve">ция общественных объединений, и </w:t>
      </w:r>
      <w:r w:rsidRPr="00983354">
        <w:rPr>
          <w:rFonts w:ascii="Times New Roman" w:hAnsi="Times New Roman" w:cs="Times New Roman"/>
          <w:sz w:val="24"/>
          <w:szCs w:val="24"/>
        </w:rPr>
        <w:t>приобретают юридическую силу со дня такой регистрации.</w:t>
      </w:r>
    </w:p>
    <w:p w:rsidR="00AB22FA" w:rsidRPr="00983354" w:rsidRDefault="00AB22FA" w:rsidP="0098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B3D" w:rsidRDefault="00B70B3D" w:rsidP="009833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83354">
        <w:rPr>
          <w:rFonts w:ascii="Times New Roman" w:hAnsi="Times New Roman" w:cs="Times New Roman"/>
          <w:b/>
          <w:bCs/>
          <w:sz w:val="24"/>
          <w:szCs w:val="24"/>
        </w:rPr>
        <w:t>СТАТЬЯ 1</w:t>
      </w:r>
      <w:r w:rsidR="00B40B4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83354">
        <w:rPr>
          <w:rFonts w:ascii="Times New Roman" w:hAnsi="Times New Roman" w:cs="Times New Roman"/>
          <w:b/>
          <w:bCs/>
          <w:sz w:val="24"/>
          <w:szCs w:val="24"/>
        </w:rPr>
        <w:t>. ВСТУПЛЕНИЕ В СИЛУ УСТАВА</w:t>
      </w:r>
    </w:p>
    <w:p w:rsidR="00983354" w:rsidRPr="00983354" w:rsidRDefault="00983354" w:rsidP="009833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22FA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1</w:t>
      </w:r>
      <w:r w:rsidR="00B40B4C">
        <w:rPr>
          <w:rFonts w:ascii="Times New Roman" w:hAnsi="Times New Roman" w:cs="Times New Roman"/>
          <w:sz w:val="24"/>
          <w:szCs w:val="24"/>
        </w:rPr>
        <w:t>6</w:t>
      </w:r>
      <w:r w:rsidRPr="00983354">
        <w:rPr>
          <w:rFonts w:ascii="Times New Roman" w:hAnsi="Times New Roman" w:cs="Times New Roman"/>
          <w:sz w:val="24"/>
          <w:szCs w:val="24"/>
        </w:rPr>
        <w:t xml:space="preserve">.1. Настоящий Устав вступает в силу </w:t>
      </w:r>
      <w:proofErr w:type="gramStart"/>
      <w:r w:rsidRPr="00983354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983354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</w:t>
      </w:r>
      <w:r w:rsidR="004043CB">
        <w:rPr>
          <w:rFonts w:ascii="Times New Roman" w:hAnsi="Times New Roman" w:cs="Times New Roman"/>
          <w:sz w:val="24"/>
          <w:szCs w:val="24"/>
        </w:rPr>
        <w:t>.</w:t>
      </w:r>
      <w:r w:rsidRPr="00983354">
        <w:rPr>
          <w:rFonts w:ascii="Times New Roman" w:hAnsi="Times New Roman" w:cs="Times New Roman"/>
          <w:sz w:val="24"/>
          <w:szCs w:val="24"/>
        </w:rPr>
        <w:t xml:space="preserve"> Положения настоящего Устава обязательны для организации в ее взаимоотношениях с </w:t>
      </w:r>
      <w:r w:rsidRPr="00983354">
        <w:rPr>
          <w:rFonts w:ascii="Times New Roman" w:hAnsi="Times New Roman" w:cs="Times New Roman"/>
          <w:sz w:val="24"/>
          <w:szCs w:val="24"/>
        </w:rPr>
        <w:br/>
        <w:t xml:space="preserve">предприятиями, организациями, учреждениями и гражданами. </w:t>
      </w:r>
    </w:p>
    <w:p w:rsidR="00C63A09" w:rsidRPr="00983354" w:rsidRDefault="00AB22FA" w:rsidP="009833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3354">
        <w:rPr>
          <w:rFonts w:ascii="Times New Roman" w:hAnsi="Times New Roman" w:cs="Times New Roman"/>
          <w:sz w:val="24"/>
          <w:szCs w:val="24"/>
        </w:rPr>
        <w:t>1</w:t>
      </w:r>
      <w:r w:rsidR="00B40B4C">
        <w:rPr>
          <w:rFonts w:ascii="Times New Roman" w:hAnsi="Times New Roman" w:cs="Times New Roman"/>
          <w:sz w:val="24"/>
          <w:szCs w:val="24"/>
        </w:rPr>
        <w:t>6</w:t>
      </w:r>
      <w:r w:rsidRPr="00983354">
        <w:rPr>
          <w:rFonts w:ascii="Times New Roman" w:hAnsi="Times New Roman" w:cs="Times New Roman"/>
          <w:sz w:val="24"/>
          <w:szCs w:val="24"/>
        </w:rPr>
        <w:t xml:space="preserve">.2. Вопросы, не </w:t>
      </w:r>
      <w:r w:rsidR="00983354" w:rsidRPr="00983354">
        <w:rPr>
          <w:rFonts w:ascii="Times New Roman" w:hAnsi="Times New Roman" w:cs="Times New Roman"/>
          <w:sz w:val="24"/>
          <w:szCs w:val="24"/>
        </w:rPr>
        <w:t>отр</w:t>
      </w:r>
      <w:r w:rsidRPr="00983354">
        <w:rPr>
          <w:rFonts w:ascii="Times New Roman" w:hAnsi="Times New Roman" w:cs="Times New Roman"/>
          <w:sz w:val="24"/>
          <w:szCs w:val="24"/>
        </w:rPr>
        <w:t xml:space="preserve">аженные в настоящем Уставе, регулируются действующим </w:t>
      </w:r>
      <w:r w:rsidRPr="00983354">
        <w:rPr>
          <w:rFonts w:ascii="Times New Roman" w:hAnsi="Times New Roman" w:cs="Times New Roman"/>
          <w:sz w:val="24"/>
          <w:szCs w:val="24"/>
        </w:rPr>
        <w:br/>
        <w:t>законодательством</w:t>
      </w:r>
      <w:r w:rsidR="004043C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83354">
        <w:rPr>
          <w:rFonts w:ascii="Times New Roman" w:hAnsi="Times New Roman" w:cs="Times New Roman"/>
          <w:sz w:val="24"/>
          <w:szCs w:val="24"/>
        </w:rPr>
        <w:t>.</w:t>
      </w:r>
    </w:p>
    <w:sectPr w:rsidR="00C63A09" w:rsidRPr="00983354" w:rsidSect="009C1196">
      <w:headerReference w:type="default" r:id="rId8"/>
      <w:pgSz w:w="11906" w:h="16838"/>
      <w:pgMar w:top="567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B9B" w:rsidRDefault="00623B9B" w:rsidP="009C1196">
      <w:pPr>
        <w:spacing w:after="0" w:line="240" w:lineRule="auto"/>
      </w:pPr>
      <w:r>
        <w:separator/>
      </w:r>
    </w:p>
  </w:endnote>
  <w:endnote w:type="continuationSeparator" w:id="0">
    <w:p w:rsidR="00623B9B" w:rsidRDefault="00623B9B" w:rsidP="009C1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B9B" w:rsidRDefault="00623B9B" w:rsidP="009C1196">
      <w:pPr>
        <w:spacing w:after="0" w:line="240" w:lineRule="auto"/>
      </w:pPr>
      <w:r>
        <w:separator/>
      </w:r>
    </w:p>
  </w:footnote>
  <w:footnote w:type="continuationSeparator" w:id="0">
    <w:p w:rsidR="00623B9B" w:rsidRDefault="00623B9B" w:rsidP="009C1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7084323"/>
      <w:docPartObj>
        <w:docPartGallery w:val="Page Numbers (Top of Page)"/>
        <w:docPartUnique/>
      </w:docPartObj>
    </w:sdtPr>
    <w:sdtEndPr/>
    <w:sdtContent>
      <w:p w:rsidR="009C1196" w:rsidRDefault="009C11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B3D">
          <w:rPr>
            <w:noProof/>
          </w:rPr>
          <w:t>13</w:t>
        </w:r>
        <w:r>
          <w:fldChar w:fldCharType="end"/>
        </w:r>
      </w:p>
    </w:sdtContent>
  </w:sdt>
  <w:p w:rsidR="009C1196" w:rsidRDefault="009C119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44A0"/>
    <w:multiLevelType w:val="hybridMultilevel"/>
    <w:tmpl w:val="DCF408D2"/>
    <w:lvl w:ilvl="0" w:tplc="E5D49956">
      <w:start w:val="1"/>
      <w:numFmt w:val="bullet"/>
      <w:lvlText w:val=""/>
      <w:lvlJc w:val="left"/>
      <w:pPr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">
    <w:nsid w:val="189E0D11"/>
    <w:multiLevelType w:val="hybridMultilevel"/>
    <w:tmpl w:val="ED78DE30"/>
    <w:lvl w:ilvl="0" w:tplc="E5D49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94297"/>
    <w:multiLevelType w:val="hybridMultilevel"/>
    <w:tmpl w:val="DC204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25FFB"/>
    <w:multiLevelType w:val="hybridMultilevel"/>
    <w:tmpl w:val="6066990A"/>
    <w:lvl w:ilvl="0" w:tplc="E5D49956">
      <w:start w:val="1"/>
      <w:numFmt w:val="bullet"/>
      <w:lvlText w:val=""/>
      <w:lvlJc w:val="left"/>
      <w:pPr>
        <w:ind w:left="2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4">
    <w:nsid w:val="26B11F23"/>
    <w:multiLevelType w:val="hybridMultilevel"/>
    <w:tmpl w:val="3B188670"/>
    <w:lvl w:ilvl="0" w:tplc="E5D49956">
      <w:start w:val="1"/>
      <w:numFmt w:val="bullet"/>
      <w:lvlText w:val=""/>
      <w:lvlJc w:val="left"/>
      <w:pPr>
        <w:ind w:left="2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abstractNum w:abstractNumId="5">
    <w:nsid w:val="277A38B8"/>
    <w:multiLevelType w:val="hybridMultilevel"/>
    <w:tmpl w:val="474CC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C6821"/>
    <w:multiLevelType w:val="multilevel"/>
    <w:tmpl w:val="0B96C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94278DF"/>
    <w:multiLevelType w:val="hybridMultilevel"/>
    <w:tmpl w:val="AB42A47A"/>
    <w:lvl w:ilvl="0" w:tplc="E5D4995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0515F91"/>
    <w:multiLevelType w:val="hybridMultilevel"/>
    <w:tmpl w:val="6BEE1F52"/>
    <w:lvl w:ilvl="0" w:tplc="0CDA4E18">
      <w:start w:val="1"/>
      <w:numFmt w:val="decimal"/>
      <w:lvlText w:val="%1)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9">
    <w:nsid w:val="61793A49"/>
    <w:multiLevelType w:val="hybridMultilevel"/>
    <w:tmpl w:val="6074D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ED278D"/>
    <w:multiLevelType w:val="hybridMultilevel"/>
    <w:tmpl w:val="12BE4056"/>
    <w:lvl w:ilvl="0" w:tplc="04190011">
      <w:start w:val="1"/>
      <w:numFmt w:val="decimal"/>
      <w:lvlText w:val="%1)"/>
      <w:lvlJc w:val="left"/>
      <w:pPr>
        <w:ind w:left="1411" w:hanging="360"/>
      </w:pPr>
    </w:lvl>
    <w:lvl w:ilvl="1" w:tplc="04190019" w:tentative="1">
      <w:start w:val="1"/>
      <w:numFmt w:val="lowerLetter"/>
      <w:lvlText w:val="%2."/>
      <w:lvlJc w:val="left"/>
      <w:pPr>
        <w:ind w:left="2131" w:hanging="360"/>
      </w:pPr>
    </w:lvl>
    <w:lvl w:ilvl="2" w:tplc="0419001B" w:tentative="1">
      <w:start w:val="1"/>
      <w:numFmt w:val="lowerRoman"/>
      <w:lvlText w:val="%3."/>
      <w:lvlJc w:val="right"/>
      <w:pPr>
        <w:ind w:left="2851" w:hanging="180"/>
      </w:pPr>
    </w:lvl>
    <w:lvl w:ilvl="3" w:tplc="0419000F" w:tentative="1">
      <w:start w:val="1"/>
      <w:numFmt w:val="decimal"/>
      <w:lvlText w:val="%4."/>
      <w:lvlJc w:val="left"/>
      <w:pPr>
        <w:ind w:left="3571" w:hanging="360"/>
      </w:pPr>
    </w:lvl>
    <w:lvl w:ilvl="4" w:tplc="04190019" w:tentative="1">
      <w:start w:val="1"/>
      <w:numFmt w:val="lowerLetter"/>
      <w:lvlText w:val="%5."/>
      <w:lvlJc w:val="left"/>
      <w:pPr>
        <w:ind w:left="4291" w:hanging="360"/>
      </w:pPr>
    </w:lvl>
    <w:lvl w:ilvl="5" w:tplc="0419001B" w:tentative="1">
      <w:start w:val="1"/>
      <w:numFmt w:val="lowerRoman"/>
      <w:lvlText w:val="%6."/>
      <w:lvlJc w:val="right"/>
      <w:pPr>
        <w:ind w:left="5011" w:hanging="180"/>
      </w:pPr>
    </w:lvl>
    <w:lvl w:ilvl="6" w:tplc="0419000F" w:tentative="1">
      <w:start w:val="1"/>
      <w:numFmt w:val="decimal"/>
      <w:lvlText w:val="%7."/>
      <w:lvlJc w:val="left"/>
      <w:pPr>
        <w:ind w:left="5731" w:hanging="360"/>
      </w:pPr>
    </w:lvl>
    <w:lvl w:ilvl="7" w:tplc="04190019" w:tentative="1">
      <w:start w:val="1"/>
      <w:numFmt w:val="lowerLetter"/>
      <w:lvlText w:val="%8."/>
      <w:lvlJc w:val="left"/>
      <w:pPr>
        <w:ind w:left="6451" w:hanging="360"/>
      </w:pPr>
    </w:lvl>
    <w:lvl w:ilvl="8" w:tplc="0419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11">
    <w:nsid w:val="71A1063E"/>
    <w:multiLevelType w:val="hybridMultilevel"/>
    <w:tmpl w:val="414C57B6"/>
    <w:lvl w:ilvl="0" w:tplc="E5D49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B44611"/>
    <w:multiLevelType w:val="hybridMultilevel"/>
    <w:tmpl w:val="67E2CFAE"/>
    <w:lvl w:ilvl="0" w:tplc="E5D49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3B04AE"/>
    <w:multiLevelType w:val="hybridMultilevel"/>
    <w:tmpl w:val="8A3460A8"/>
    <w:lvl w:ilvl="0" w:tplc="E5D49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9"/>
  </w:num>
  <w:num w:numId="9">
    <w:abstractNumId w:val="2"/>
  </w:num>
  <w:num w:numId="10">
    <w:abstractNumId w:val="5"/>
  </w:num>
  <w:num w:numId="11">
    <w:abstractNumId w:val="1"/>
  </w:num>
  <w:num w:numId="12">
    <w:abstractNumId w:val="12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590"/>
    <w:rsid w:val="00054F68"/>
    <w:rsid w:val="000F6CFA"/>
    <w:rsid w:val="000F79AE"/>
    <w:rsid w:val="001A2E68"/>
    <w:rsid w:val="001E5D22"/>
    <w:rsid w:val="00210CFC"/>
    <w:rsid w:val="00247E3D"/>
    <w:rsid w:val="002628FB"/>
    <w:rsid w:val="002A7020"/>
    <w:rsid w:val="002E7DCA"/>
    <w:rsid w:val="00331B1F"/>
    <w:rsid w:val="00356BA0"/>
    <w:rsid w:val="003E42D5"/>
    <w:rsid w:val="003F64A5"/>
    <w:rsid w:val="004043CB"/>
    <w:rsid w:val="00410BE4"/>
    <w:rsid w:val="00432189"/>
    <w:rsid w:val="00437F9E"/>
    <w:rsid w:val="00444590"/>
    <w:rsid w:val="004A5CAB"/>
    <w:rsid w:val="004C48A9"/>
    <w:rsid w:val="00504E4C"/>
    <w:rsid w:val="005D4664"/>
    <w:rsid w:val="005F642B"/>
    <w:rsid w:val="00623B9B"/>
    <w:rsid w:val="00653619"/>
    <w:rsid w:val="0067245F"/>
    <w:rsid w:val="006C5AF6"/>
    <w:rsid w:val="007262A0"/>
    <w:rsid w:val="00726EE7"/>
    <w:rsid w:val="00797B3A"/>
    <w:rsid w:val="007F3005"/>
    <w:rsid w:val="00826835"/>
    <w:rsid w:val="00856181"/>
    <w:rsid w:val="008979D1"/>
    <w:rsid w:val="008A0D4F"/>
    <w:rsid w:val="008E41F4"/>
    <w:rsid w:val="0091073E"/>
    <w:rsid w:val="009241E8"/>
    <w:rsid w:val="0097122C"/>
    <w:rsid w:val="00983354"/>
    <w:rsid w:val="009C1196"/>
    <w:rsid w:val="009E2198"/>
    <w:rsid w:val="00A34F4A"/>
    <w:rsid w:val="00A8255F"/>
    <w:rsid w:val="00AB22FA"/>
    <w:rsid w:val="00AE6739"/>
    <w:rsid w:val="00B12EA6"/>
    <w:rsid w:val="00B2031E"/>
    <w:rsid w:val="00B40B4C"/>
    <w:rsid w:val="00B5413B"/>
    <w:rsid w:val="00B7016B"/>
    <w:rsid w:val="00B70B3D"/>
    <w:rsid w:val="00BA006D"/>
    <w:rsid w:val="00BA6381"/>
    <w:rsid w:val="00BC418F"/>
    <w:rsid w:val="00BF7BF0"/>
    <w:rsid w:val="00C63A09"/>
    <w:rsid w:val="00D157B3"/>
    <w:rsid w:val="00F02B13"/>
    <w:rsid w:val="00F25106"/>
    <w:rsid w:val="00F46905"/>
    <w:rsid w:val="00F5350D"/>
    <w:rsid w:val="00F81CD1"/>
    <w:rsid w:val="00F974F6"/>
    <w:rsid w:val="00FC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031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C1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1196"/>
  </w:style>
  <w:style w:type="paragraph" w:styleId="a7">
    <w:name w:val="footer"/>
    <w:basedOn w:val="a"/>
    <w:link w:val="a8"/>
    <w:uiPriority w:val="99"/>
    <w:unhideWhenUsed/>
    <w:rsid w:val="009C1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1196"/>
  </w:style>
  <w:style w:type="character" w:customStyle="1" w:styleId="apple-converted-space">
    <w:name w:val="apple-converted-space"/>
    <w:basedOn w:val="a0"/>
    <w:rsid w:val="00FC26EE"/>
  </w:style>
  <w:style w:type="character" w:styleId="a9">
    <w:name w:val="Hyperlink"/>
    <w:basedOn w:val="a0"/>
    <w:uiPriority w:val="99"/>
    <w:semiHidden/>
    <w:unhideWhenUsed/>
    <w:rsid w:val="00FC26E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A5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031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C1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1196"/>
  </w:style>
  <w:style w:type="paragraph" w:styleId="a7">
    <w:name w:val="footer"/>
    <w:basedOn w:val="a"/>
    <w:link w:val="a8"/>
    <w:uiPriority w:val="99"/>
    <w:unhideWhenUsed/>
    <w:rsid w:val="009C1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1196"/>
  </w:style>
  <w:style w:type="character" w:customStyle="1" w:styleId="apple-converted-space">
    <w:name w:val="apple-converted-space"/>
    <w:basedOn w:val="a0"/>
    <w:rsid w:val="00FC26EE"/>
  </w:style>
  <w:style w:type="character" w:styleId="a9">
    <w:name w:val="Hyperlink"/>
    <w:basedOn w:val="a0"/>
    <w:uiPriority w:val="99"/>
    <w:semiHidden/>
    <w:unhideWhenUsed/>
    <w:rsid w:val="00FC26E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A5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5128</Words>
  <Characters>29230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Лапин</dc:creator>
  <cp:keywords/>
  <dc:description/>
  <cp:lastModifiedBy>Сергей Лапин</cp:lastModifiedBy>
  <cp:revision>31</cp:revision>
  <cp:lastPrinted>2017-04-04T14:36:00Z</cp:lastPrinted>
  <dcterms:created xsi:type="dcterms:W3CDTF">2016-12-26T09:05:00Z</dcterms:created>
  <dcterms:modified xsi:type="dcterms:W3CDTF">2017-04-04T14:36:00Z</dcterms:modified>
</cp:coreProperties>
</file>